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CB1" w:rsidRPr="00223A35" w:rsidRDefault="000A3CB1" w:rsidP="000A3CB1">
      <w:pPr>
        <w:jc w:val="center"/>
        <w:rPr>
          <w:b/>
          <w:sz w:val="28"/>
          <w:szCs w:val="28"/>
        </w:rPr>
      </w:pPr>
    </w:p>
    <w:p w:rsidR="000A3CB1" w:rsidRPr="00223A35" w:rsidRDefault="000A3CB1" w:rsidP="000A3CB1">
      <w:pPr>
        <w:jc w:val="center"/>
        <w:rPr>
          <w:sz w:val="28"/>
          <w:szCs w:val="28"/>
        </w:rPr>
      </w:pPr>
      <w:r w:rsidRPr="00223A35">
        <w:rPr>
          <w:b/>
          <w:sz w:val="28"/>
          <w:szCs w:val="28"/>
        </w:rPr>
        <w:t>ПРИМЕНЯЕМЫЕ УСЛОВНЫЕ СОКРАЩЕНИЯ</w:t>
      </w:r>
    </w:p>
    <w:p w:rsidR="000A3CB1" w:rsidRPr="00223A35" w:rsidRDefault="000A3CB1" w:rsidP="000A3CB1">
      <w:pPr>
        <w:jc w:val="center"/>
        <w:rPr>
          <w:sz w:val="28"/>
          <w:szCs w:val="28"/>
        </w:rPr>
      </w:pPr>
    </w:p>
    <w:tbl>
      <w:tblPr>
        <w:tblW w:w="5000" w:type="pct"/>
        <w:tblLook w:val="01E0"/>
      </w:tblPr>
      <w:tblGrid>
        <w:gridCol w:w="1361"/>
        <w:gridCol w:w="8210"/>
      </w:tblGrid>
      <w:tr w:rsidR="000A3CB1" w:rsidRPr="00F75AA7" w:rsidTr="00001315">
        <w:tc>
          <w:tcPr>
            <w:tcW w:w="711" w:type="pct"/>
            <w:shd w:val="clear" w:color="auto" w:fill="auto"/>
          </w:tcPr>
          <w:p w:rsidR="000A3CB1" w:rsidRPr="00F75AA7" w:rsidRDefault="000A3CB1" w:rsidP="00001315">
            <w:pPr>
              <w:jc w:val="both"/>
              <w:rPr>
                <w:sz w:val="28"/>
                <w:szCs w:val="28"/>
              </w:rPr>
            </w:pPr>
            <w:r w:rsidRPr="00F75AA7">
              <w:rPr>
                <w:sz w:val="28"/>
                <w:szCs w:val="28"/>
              </w:rPr>
              <w:t>ЧОП</w:t>
            </w:r>
          </w:p>
        </w:tc>
        <w:tc>
          <w:tcPr>
            <w:tcW w:w="4289" w:type="pct"/>
            <w:shd w:val="clear" w:color="auto" w:fill="auto"/>
          </w:tcPr>
          <w:p w:rsidR="000A3CB1" w:rsidRPr="00F75AA7" w:rsidRDefault="000A3CB1" w:rsidP="00001315">
            <w:pPr>
              <w:jc w:val="both"/>
              <w:rPr>
                <w:sz w:val="28"/>
                <w:szCs w:val="28"/>
              </w:rPr>
            </w:pPr>
            <w:r w:rsidRPr="00F75AA7">
              <w:rPr>
                <w:color w:val="000000"/>
                <w:sz w:val="28"/>
                <w:szCs w:val="28"/>
              </w:rPr>
              <w:t>- частное охранное предприятие</w:t>
            </w:r>
          </w:p>
        </w:tc>
      </w:tr>
      <w:tr w:rsidR="000A3CB1" w:rsidRPr="00F75AA7" w:rsidTr="00001315">
        <w:tc>
          <w:tcPr>
            <w:tcW w:w="711" w:type="pct"/>
            <w:shd w:val="clear" w:color="auto" w:fill="auto"/>
          </w:tcPr>
          <w:p w:rsidR="000A3CB1" w:rsidRPr="00F75AA7" w:rsidRDefault="000A3CB1" w:rsidP="00001315">
            <w:pPr>
              <w:jc w:val="both"/>
              <w:rPr>
                <w:sz w:val="28"/>
                <w:szCs w:val="28"/>
              </w:rPr>
            </w:pPr>
            <w:r w:rsidRPr="00F75AA7">
              <w:rPr>
                <w:sz w:val="28"/>
                <w:szCs w:val="28"/>
              </w:rPr>
              <w:t>АСПИ</w:t>
            </w:r>
          </w:p>
        </w:tc>
        <w:tc>
          <w:tcPr>
            <w:tcW w:w="4289" w:type="pct"/>
            <w:shd w:val="clear" w:color="auto" w:fill="auto"/>
          </w:tcPr>
          <w:p w:rsidR="000A3CB1" w:rsidRPr="00F75AA7" w:rsidRDefault="000A3CB1" w:rsidP="00001315">
            <w:pPr>
              <w:jc w:val="both"/>
              <w:rPr>
                <w:sz w:val="28"/>
                <w:szCs w:val="28"/>
              </w:rPr>
            </w:pPr>
            <w:r w:rsidRPr="00F75AA7">
              <w:rPr>
                <w:sz w:val="28"/>
                <w:szCs w:val="28"/>
              </w:rPr>
              <w:t>- автоматизированные системы передачи извещений</w:t>
            </w:r>
          </w:p>
        </w:tc>
      </w:tr>
      <w:tr w:rsidR="000A3CB1" w:rsidRPr="00F75AA7" w:rsidTr="00001315">
        <w:tc>
          <w:tcPr>
            <w:tcW w:w="711" w:type="pct"/>
            <w:shd w:val="clear" w:color="auto" w:fill="auto"/>
          </w:tcPr>
          <w:p w:rsidR="000A3CB1" w:rsidRPr="00F75AA7" w:rsidRDefault="000A3CB1" w:rsidP="00001315">
            <w:pPr>
              <w:jc w:val="both"/>
              <w:rPr>
                <w:sz w:val="28"/>
                <w:szCs w:val="28"/>
              </w:rPr>
            </w:pPr>
            <w:r w:rsidRPr="00F75AA7">
              <w:rPr>
                <w:sz w:val="28"/>
                <w:szCs w:val="28"/>
              </w:rPr>
              <w:t>ВОХР</w:t>
            </w:r>
          </w:p>
        </w:tc>
        <w:tc>
          <w:tcPr>
            <w:tcW w:w="4289" w:type="pct"/>
            <w:shd w:val="clear" w:color="auto" w:fill="auto"/>
          </w:tcPr>
          <w:p w:rsidR="000A3CB1" w:rsidRPr="00F75AA7" w:rsidRDefault="000A3CB1" w:rsidP="00001315">
            <w:pPr>
              <w:jc w:val="both"/>
              <w:rPr>
                <w:sz w:val="28"/>
                <w:szCs w:val="28"/>
              </w:rPr>
            </w:pPr>
            <w:r w:rsidRPr="00F75AA7">
              <w:rPr>
                <w:sz w:val="28"/>
                <w:szCs w:val="28"/>
              </w:rPr>
              <w:t xml:space="preserve">- </w:t>
            </w:r>
            <w:r w:rsidRPr="00F75AA7">
              <w:rPr>
                <w:color w:val="000000"/>
                <w:sz w:val="28"/>
                <w:szCs w:val="28"/>
              </w:rPr>
              <w:t>военизированная охрана</w:t>
            </w:r>
          </w:p>
        </w:tc>
      </w:tr>
      <w:tr w:rsidR="000A3CB1" w:rsidRPr="00F75AA7" w:rsidTr="00001315">
        <w:tc>
          <w:tcPr>
            <w:tcW w:w="711" w:type="pct"/>
            <w:shd w:val="clear" w:color="auto" w:fill="auto"/>
          </w:tcPr>
          <w:p w:rsidR="000A3CB1" w:rsidRPr="00F75AA7" w:rsidRDefault="000A3CB1" w:rsidP="00001315">
            <w:pPr>
              <w:jc w:val="both"/>
              <w:rPr>
                <w:sz w:val="28"/>
                <w:szCs w:val="28"/>
              </w:rPr>
            </w:pPr>
            <w:r w:rsidRPr="00F75AA7">
              <w:rPr>
                <w:sz w:val="28"/>
                <w:szCs w:val="28"/>
              </w:rPr>
              <w:t>ВУ</w:t>
            </w:r>
          </w:p>
        </w:tc>
        <w:tc>
          <w:tcPr>
            <w:tcW w:w="4289" w:type="pct"/>
            <w:shd w:val="clear" w:color="auto" w:fill="auto"/>
          </w:tcPr>
          <w:p w:rsidR="000A3CB1" w:rsidRPr="00F75AA7" w:rsidRDefault="000A3CB1" w:rsidP="00001315">
            <w:pPr>
              <w:jc w:val="both"/>
              <w:rPr>
                <w:sz w:val="28"/>
                <w:szCs w:val="28"/>
              </w:rPr>
            </w:pPr>
            <w:r w:rsidRPr="00F75AA7">
              <w:rPr>
                <w:sz w:val="28"/>
                <w:szCs w:val="28"/>
              </w:rPr>
              <w:t xml:space="preserve">- взрывное устройство </w:t>
            </w:r>
          </w:p>
        </w:tc>
      </w:tr>
      <w:tr w:rsidR="000A3CB1" w:rsidRPr="00F75AA7" w:rsidTr="00001315">
        <w:tc>
          <w:tcPr>
            <w:tcW w:w="711" w:type="pct"/>
            <w:shd w:val="clear" w:color="auto" w:fill="auto"/>
          </w:tcPr>
          <w:p w:rsidR="000A3CB1" w:rsidRPr="00F75AA7" w:rsidRDefault="000A3CB1" w:rsidP="00001315">
            <w:pPr>
              <w:jc w:val="both"/>
              <w:rPr>
                <w:sz w:val="28"/>
                <w:szCs w:val="28"/>
              </w:rPr>
            </w:pPr>
            <w:r w:rsidRPr="00F75AA7">
              <w:rPr>
                <w:sz w:val="28"/>
                <w:szCs w:val="28"/>
              </w:rPr>
              <w:t>ИТСО</w:t>
            </w:r>
          </w:p>
        </w:tc>
        <w:tc>
          <w:tcPr>
            <w:tcW w:w="4289" w:type="pct"/>
            <w:shd w:val="clear" w:color="auto" w:fill="auto"/>
          </w:tcPr>
          <w:p w:rsidR="000A3CB1" w:rsidRPr="00F75AA7" w:rsidRDefault="000A3CB1" w:rsidP="00001315">
            <w:pPr>
              <w:jc w:val="both"/>
              <w:rPr>
                <w:sz w:val="28"/>
                <w:szCs w:val="28"/>
              </w:rPr>
            </w:pPr>
            <w:r w:rsidRPr="00F75AA7">
              <w:rPr>
                <w:sz w:val="28"/>
                <w:szCs w:val="28"/>
              </w:rPr>
              <w:t>- инженерно-технические средства охраны</w:t>
            </w:r>
          </w:p>
        </w:tc>
      </w:tr>
      <w:tr w:rsidR="000A3CB1" w:rsidRPr="00F75AA7" w:rsidTr="00001315">
        <w:tc>
          <w:tcPr>
            <w:tcW w:w="711" w:type="pct"/>
            <w:shd w:val="clear" w:color="auto" w:fill="auto"/>
          </w:tcPr>
          <w:p w:rsidR="000A3CB1" w:rsidRPr="00F75AA7" w:rsidRDefault="000A3CB1" w:rsidP="00001315">
            <w:pPr>
              <w:jc w:val="both"/>
              <w:rPr>
                <w:sz w:val="28"/>
                <w:szCs w:val="28"/>
              </w:rPr>
            </w:pPr>
            <w:r w:rsidRPr="00F75AA7">
              <w:rPr>
                <w:sz w:val="28"/>
                <w:szCs w:val="28"/>
              </w:rPr>
              <w:t>КПП</w:t>
            </w:r>
          </w:p>
        </w:tc>
        <w:tc>
          <w:tcPr>
            <w:tcW w:w="4289" w:type="pct"/>
            <w:shd w:val="clear" w:color="auto" w:fill="auto"/>
          </w:tcPr>
          <w:p w:rsidR="000A3CB1" w:rsidRPr="00F75AA7" w:rsidRDefault="000A3CB1" w:rsidP="00001315">
            <w:pPr>
              <w:jc w:val="both"/>
              <w:rPr>
                <w:sz w:val="28"/>
                <w:szCs w:val="28"/>
              </w:rPr>
            </w:pPr>
            <w:r w:rsidRPr="00F75AA7">
              <w:rPr>
                <w:sz w:val="28"/>
                <w:szCs w:val="28"/>
              </w:rPr>
              <w:t>- контрольно-пропускной пункт</w:t>
            </w:r>
          </w:p>
        </w:tc>
      </w:tr>
      <w:tr w:rsidR="000A3CB1" w:rsidRPr="00F75AA7" w:rsidTr="00001315">
        <w:tc>
          <w:tcPr>
            <w:tcW w:w="711" w:type="pct"/>
            <w:shd w:val="clear" w:color="auto" w:fill="auto"/>
          </w:tcPr>
          <w:p w:rsidR="000A3CB1" w:rsidRPr="00F75AA7" w:rsidRDefault="000A3CB1" w:rsidP="00001315">
            <w:pPr>
              <w:jc w:val="both"/>
              <w:rPr>
                <w:sz w:val="28"/>
                <w:szCs w:val="28"/>
              </w:rPr>
            </w:pPr>
            <w:r w:rsidRPr="00F75AA7">
              <w:rPr>
                <w:sz w:val="28"/>
                <w:szCs w:val="28"/>
              </w:rPr>
              <w:t>МТС</w:t>
            </w:r>
          </w:p>
        </w:tc>
        <w:tc>
          <w:tcPr>
            <w:tcW w:w="4289" w:type="pct"/>
            <w:shd w:val="clear" w:color="auto" w:fill="auto"/>
          </w:tcPr>
          <w:p w:rsidR="000A3CB1" w:rsidRPr="00F75AA7" w:rsidRDefault="000A3CB1" w:rsidP="00001315">
            <w:pPr>
              <w:jc w:val="both"/>
              <w:rPr>
                <w:sz w:val="28"/>
                <w:szCs w:val="28"/>
              </w:rPr>
            </w:pPr>
            <w:r w:rsidRPr="00F75AA7">
              <w:rPr>
                <w:sz w:val="28"/>
                <w:szCs w:val="28"/>
              </w:rPr>
              <w:t>- мобильные телефонные системы</w:t>
            </w:r>
          </w:p>
        </w:tc>
      </w:tr>
      <w:tr w:rsidR="000A3CB1" w:rsidRPr="00F75AA7" w:rsidTr="00001315">
        <w:tc>
          <w:tcPr>
            <w:tcW w:w="711" w:type="pct"/>
            <w:shd w:val="clear" w:color="auto" w:fill="auto"/>
          </w:tcPr>
          <w:p w:rsidR="000A3CB1" w:rsidRPr="00F75AA7" w:rsidRDefault="000A3CB1" w:rsidP="00001315">
            <w:pPr>
              <w:jc w:val="both"/>
              <w:rPr>
                <w:sz w:val="28"/>
                <w:szCs w:val="28"/>
              </w:rPr>
            </w:pPr>
            <w:r w:rsidRPr="00F75AA7">
              <w:rPr>
                <w:sz w:val="28"/>
                <w:szCs w:val="28"/>
              </w:rPr>
              <w:t>ОПС</w:t>
            </w:r>
          </w:p>
        </w:tc>
        <w:tc>
          <w:tcPr>
            <w:tcW w:w="4289" w:type="pct"/>
            <w:shd w:val="clear" w:color="auto" w:fill="auto"/>
          </w:tcPr>
          <w:p w:rsidR="000A3CB1" w:rsidRPr="00F75AA7" w:rsidRDefault="000A3CB1" w:rsidP="00001315">
            <w:pPr>
              <w:jc w:val="both"/>
              <w:rPr>
                <w:sz w:val="28"/>
                <w:szCs w:val="28"/>
              </w:rPr>
            </w:pPr>
            <w:r w:rsidRPr="00F75AA7">
              <w:rPr>
                <w:sz w:val="28"/>
                <w:szCs w:val="28"/>
              </w:rPr>
              <w:t xml:space="preserve">- </w:t>
            </w:r>
            <w:r w:rsidRPr="00F75AA7">
              <w:rPr>
                <w:color w:val="000000"/>
                <w:sz w:val="28"/>
                <w:szCs w:val="28"/>
              </w:rPr>
              <w:t>охранно-пожарная сигнализация</w:t>
            </w:r>
          </w:p>
        </w:tc>
      </w:tr>
      <w:tr w:rsidR="000A3CB1" w:rsidRPr="00F75AA7" w:rsidTr="00001315">
        <w:tc>
          <w:tcPr>
            <w:tcW w:w="711" w:type="pct"/>
            <w:shd w:val="clear" w:color="auto" w:fill="auto"/>
          </w:tcPr>
          <w:p w:rsidR="000A3CB1" w:rsidRPr="00F75AA7" w:rsidRDefault="000A3CB1" w:rsidP="00001315">
            <w:pPr>
              <w:jc w:val="both"/>
              <w:rPr>
                <w:sz w:val="28"/>
                <w:szCs w:val="28"/>
              </w:rPr>
            </w:pPr>
            <w:r w:rsidRPr="00F75AA7">
              <w:rPr>
                <w:sz w:val="28"/>
                <w:szCs w:val="28"/>
              </w:rPr>
              <w:t>ППК</w:t>
            </w:r>
          </w:p>
        </w:tc>
        <w:tc>
          <w:tcPr>
            <w:tcW w:w="4289" w:type="pct"/>
            <w:shd w:val="clear" w:color="auto" w:fill="auto"/>
          </w:tcPr>
          <w:p w:rsidR="000A3CB1" w:rsidRPr="00F75AA7" w:rsidRDefault="000A3CB1" w:rsidP="00001315">
            <w:pPr>
              <w:jc w:val="both"/>
              <w:rPr>
                <w:sz w:val="28"/>
                <w:szCs w:val="28"/>
              </w:rPr>
            </w:pPr>
            <w:r w:rsidRPr="00F75AA7">
              <w:rPr>
                <w:sz w:val="28"/>
                <w:szCs w:val="28"/>
              </w:rPr>
              <w:t>- прибор приемно-контрольный</w:t>
            </w:r>
          </w:p>
        </w:tc>
      </w:tr>
      <w:tr w:rsidR="000A3CB1" w:rsidRPr="00F75AA7" w:rsidTr="00001315">
        <w:tc>
          <w:tcPr>
            <w:tcW w:w="711" w:type="pct"/>
            <w:shd w:val="clear" w:color="auto" w:fill="auto"/>
          </w:tcPr>
          <w:p w:rsidR="000A3CB1" w:rsidRPr="00F75AA7" w:rsidRDefault="000A3CB1" w:rsidP="00001315">
            <w:pPr>
              <w:jc w:val="both"/>
              <w:rPr>
                <w:sz w:val="28"/>
                <w:szCs w:val="28"/>
              </w:rPr>
            </w:pPr>
            <w:r w:rsidRPr="00F75AA7">
              <w:rPr>
                <w:sz w:val="28"/>
                <w:szCs w:val="28"/>
              </w:rPr>
              <w:t>ПЦО</w:t>
            </w:r>
          </w:p>
        </w:tc>
        <w:tc>
          <w:tcPr>
            <w:tcW w:w="4289" w:type="pct"/>
            <w:shd w:val="clear" w:color="auto" w:fill="auto"/>
          </w:tcPr>
          <w:p w:rsidR="000A3CB1" w:rsidRPr="00F75AA7" w:rsidRDefault="000A3CB1" w:rsidP="00001315">
            <w:pPr>
              <w:jc w:val="both"/>
              <w:rPr>
                <w:sz w:val="28"/>
                <w:szCs w:val="28"/>
              </w:rPr>
            </w:pPr>
            <w:r w:rsidRPr="00F75AA7">
              <w:rPr>
                <w:color w:val="000000"/>
                <w:sz w:val="28"/>
                <w:szCs w:val="28"/>
              </w:rPr>
              <w:t>- пункт централизованной охраны</w:t>
            </w:r>
          </w:p>
        </w:tc>
      </w:tr>
      <w:tr w:rsidR="000A3CB1" w:rsidRPr="00F75AA7" w:rsidTr="00001315">
        <w:tc>
          <w:tcPr>
            <w:tcW w:w="711" w:type="pct"/>
            <w:shd w:val="clear" w:color="auto" w:fill="auto"/>
          </w:tcPr>
          <w:p w:rsidR="000A3CB1" w:rsidRPr="00F75AA7" w:rsidRDefault="000A3CB1" w:rsidP="00001315">
            <w:pPr>
              <w:jc w:val="both"/>
              <w:rPr>
                <w:sz w:val="28"/>
                <w:szCs w:val="28"/>
              </w:rPr>
            </w:pPr>
            <w:r w:rsidRPr="00F75AA7">
              <w:rPr>
                <w:sz w:val="28"/>
                <w:szCs w:val="28"/>
              </w:rPr>
              <w:t>РСПИ</w:t>
            </w:r>
          </w:p>
        </w:tc>
        <w:tc>
          <w:tcPr>
            <w:tcW w:w="4289" w:type="pct"/>
            <w:shd w:val="clear" w:color="auto" w:fill="auto"/>
          </w:tcPr>
          <w:p w:rsidR="000A3CB1" w:rsidRPr="00F75AA7" w:rsidRDefault="000A3CB1" w:rsidP="00001315">
            <w:pPr>
              <w:jc w:val="both"/>
              <w:rPr>
                <w:sz w:val="28"/>
                <w:szCs w:val="28"/>
              </w:rPr>
            </w:pPr>
            <w:r w:rsidRPr="00F75AA7">
              <w:rPr>
                <w:sz w:val="28"/>
                <w:szCs w:val="28"/>
              </w:rPr>
              <w:t>- радиосистемы передачи извещений</w:t>
            </w:r>
          </w:p>
        </w:tc>
      </w:tr>
      <w:tr w:rsidR="000A3CB1" w:rsidRPr="00F75AA7" w:rsidTr="00001315">
        <w:tc>
          <w:tcPr>
            <w:tcW w:w="711" w:type="pct"/>
            <w:shd w:val="clear" w:color="auto" w:fill="auto"/>
          </w:tcPr>
          <w:p w:rsidR="000A3CB1" w:rsidRPr="00F75AA7" w:rsidRDefault="000A3CB1" w:rsidP="00001315">
            <w:pPr>
              <w:jc w:val="both"/>
              <w:rPr>
                <w:sz w:val="28"/>
                <w:szCs w:val="28"/>
              </w:rPr>
            </w:pPr>
            <w:r w:rsidRPr="00F75AA7">
              <w:rPr>
                <w:sz w:val="28"/>
                <w:szCs w:val="28"/>
              </w:rPr>
              <w:t>СОТ</w:t>
            </w:r>
          </w:p>
        </w:tc>
        <w:tc>
          <w:tcPr>
            <w:tcW w:w="4289" w:type="pct"/>
            <w:shd w:val="clear" w:color="auto" w:fill="auto"/>
          </w:tcPr>
          <w:p w:rsidR="000A3CB1" w:rsidRPr="00F75AA7" w:rsidRDefault="000A3CB1" w:rsidP="00001315">
            <w:pPr>
              <w:jc w:val="both"/>
              <w:rPr>
                <w:sz w:val="28"/>
                <w:szCs w:val="28"/>
              </w:rPr>
            </w:pPr>
            <w:r w:rsidRPr="00F75AA7">
              <w:rPr>
                <w:sz w:val="28"/>
                <w:szCs w:val="28"/>
              </w:rPr>
              <w:t>- система охранного телевидения</w:t>
            </w:r>
          </w:p>
        </w:tc>
      </w:tr>
      <w:tr w:rsidR="000A3CB1" w:rsidRPr="00F75AA7" w:rsidTr="00001315">
        <w:tc>
          <w:tcPr>
            <w:tcW w:w="711" w:type="pct"/>
            <w:shd w:val="clear" w:color="auto" w:fill="auto"/>
          </w:tcPr>
          <w:p w:rsidR="000A3CB1" w:rsidRPr="00F75AA7" w:rsidRDefault="000A3CB1" w:rsidP="00001315">
            <w:pPr>
              <w:jc w:val="both"/>
              <w:rPr>
                <w:sz w:val="28"/>
                <w:szCs w:val="28"/>
              </w:rPr>
            </w:pPr>
            <w:r w:rsidRPr="00F75AA7">
              <w:rPr>
                <w:sz w:val="28"/>
                <w:szCs w:val="28"/>
              </w:rPr>
              <w:t>СПИ</w:t>
            </w:r>
          </w:p>
        </w:tc>
        <w:tc>
          <w:tcPr>
            <w:tcW w:w="4289" w:type="pct"/>
            <w:shd w:val="clear" w:color="auto" w:fill="auto"/>
          </w:tcPr>
          <w:p w:rsidR="000A3CB1" w:rsidRPr="00F75AA7" w:rsidRDefault="000A3CB1" w:rsidP="00001315">
            <w:pPr>
              <w:jc w:val="both"/>
              <w:rPr>
                <w:sz w:val="28"/>
                <w:szCs w:val="28"/>
              </w:rPr>
            </w:pPr>
            <w:r w:rsidRPr="00F75AA7">
              <w:rPr>
                <w:sz w:val="28"/>
                <w:szCs w:val="28"/>
              </w:rPr>
              <w:t>- системы передачи извещений</w:t>
            </w:r>
          </w:p>
        </w:tc>
      </w:tr>
      <w:tr w:rsidR="000A3CB1" w:rsidRPr="00F75AA7" w:rsidTr="00001315">
        <w:tc>
          <w:tcPr>
            <w:tcW w:w="711" w:type="pct"/>
            <w:shd w:val="clear" w:color="auto" w:fill="auto"/>
          </w:tcPr>
          <w:p w:rsidR="000A3CB1" w:rsidRPr="00F75AA7" w:rsidRDefault="000A3CB1" w:rsidP="00001315">
            <w:pPr>
              <w:jc w:val="both"/>
              <w:rPr>
                <w:sz w:val="28"/>
                <w:szCs w:val="28"/>
              </w:rPr>
            </w:pPr>
            <w:r w:rsidRPr="00F75AA7">
              <w:rPr>
                <w:sz w:val="28"/>
                <w:szCs w:val="28"/>
              </w:rPr>
              <w:t>СПМ</w:t>
            </w:r>
          </w:p>
        </w:tc>
        <w:tc>
          <w:tcPr>
            <w:tcW w:w="4289" w:type="pct"/>
            <w:shd w:val="clear" w:color="auto" w:fill="auto"/>
          </w:tcPr>
          <w:p w:rsidR="000A3CB1" w:rsidRPr="00F75AA7" w:rsidRDefault="000A3CB1" w:rsidP="00001315">
            <w:pPr>
              <w:jc w:val="both"/>
              <w:rPr>
                <w:sz w:val="28"/>
                <w:szCs w:val="28"/>
              </w:rPr>
            </w:pPr>
            <w:r w:rsidRPr="00F75AA7">
              <w:rPr>
                <w:sz w:val="28"/>
                <w:szCs w:val="28"/>
              </w:rPr>
              <w:t xml:space="preserve">- </w:t>
            </w:r>
            <w:r w:rsidRPr="00F75AA7">
              <w:rPr>
                <w:color w:val="000000"/>
                <w:sz w:val="28"/>
                <w:szCs w:val="28"/>
              </w:rPr>
              <w:t>строевое подразделение милиции</w:t>
            </w:r>
          </w:p>
        </w:tc>
      </w:tr>
      <w:tr w:rsidR="000A3CB1" w:rsidRPr="00F75AA7" w:rsidTr="00001315">
        <w:tc>
          <w:tcPr>
            <w:tcW w:w="711" w:type="pct"/>
            <w:shd w:val="clear" w:color="auto" w:fill="auto"/>
          </w:tcPr>
          <w:p w:rsidR="000A3CB1" w:rsidRPr="00F75AA7" w:rsidRDefault="000A3CB1" w:rsidP="00001315">
            <w:pPr>
              <w:jc w:val="both"/>
              <w:rPr>
                <w:sz w:val="28"/>
                <w:szCs w:val="28"/>
              </w:rPr>
            </w:pPr>
            <w:r w:rsidRPr="00F75AA7">
              <w:rPr>
                <w:sz w:val="28"/>
                <w:szCs w:val="28"/>
              </w:rPr>
              <w:t>ТСО</w:t>
            </w:r>
          </w:p>
        </w:tc>
        <w:tc>
          <w:tcPr>
            <w:tcW w:w="4289" w:type="pct"/>
            <w:shd w:val="clear" w:color="auto" w:fill="auto"/>
          </w:tcPr>
          <w:p w:rsidR="000A3CB1" w:rsidRPr="00F75AA7" w:rsidRDefault="000A3CB1" w:rsidP="00001315">
            <w:pPr>
              <w:jc w:val="both"/>
              <w:rPr>
                <w:sz w:val="28"/>
                <w:szCs w:val="28"/>
              </w:rPr>
            </w:pPr>
            <w:r w:rsidRPr="00F75AA7">
              <w:rPr>
                <w:sz w:val="28"/>
                <w:szCs w:val="28"/>
              </w:rPr>
              <w:t xml:space="preserve">- </w:t>
            </w:r>
            <w:r w:rsidRPr="00F75AA7">
              <w:rPr>
                <w:color w:val="000000"/>
                <w:sz w:val="28"/>
                <w:szCs w:val="28"/>
              </w:rPr>
              <w:t>технические средства охраны</w:t>
            </w:r>
          </w:p>
        </w:tc>
      </w:tr>
      <w:tr w:rsidR="000A3CB1" w:rsidRPr="00F75AA7" w:rsidTr="00001315">
        <w:tc>
          <w:tcPr>
            <w:tcW w:w="711" w:type="pct"/>
            <w:shd w:val="clear" w:color="auto" w:fill="auto"/>
          </w:tcPr>
          <w:p w:rsidR="000A3CB1" w:rsidRPr="00F75AA7" w:rsidRDefault="000A3CB1" w:rsidP="00001315">
            <w:pPr>
              <w:jc w:val="both"/>
              <w:rPr>
                <w:sz w:val="28"/>
                <w:szCs w:val="28"/>
              </w:rPr>
            </w:pPr>
            <w:r w:rsidRPr="00F75AA7">
              <w:rPr>
                <w:sz w:val="28"/>
                <w:szCs w:val="28"/>
              </w:rPr>
              <w:t>ТС</w:t>
            </w:r>
          </w:p>
        </w:tc>
        <w:tc>
          <w:tcPr>
            <w:tcW w:w="4289" w:type="pct"/>
            <w:shd w:val="clear" w:color="auto" w:fill="auto"/>
          </w:tcPr>
          <w:p w:rsidR="000A3CB1" w:rsidRPr="00F75AA7" w:rsidRDefault="000A3CB1" w:rsidP="00001315">
            <w:pPr>
              <w:jc w:val="both"/>
              <w:rPr>
                <w:sz w:val="28"/>
                <w:szCs w:val="28"/>
              </w:rPr>
            </w:pPr>
            <w:r w:rsidRPr="00F75AA7">
              <w:rPr>
                <w:sz w:val="28"/>
                <w:szCs w:val="28"/>
              </w:rPr>
              <w:t>- тревожная сигнализация</w:t>
            </w:r>
          </w:p>
        </w:tc>
      </w:tr>
      <w:tr w:rsidR="000A3CB1" w:rsidRPr="00F75AA7" w:rsidTr="00001315">
        <w:tc>
          <w:tcPr>
            <w:tcW w:w="711" w:type="pct"/>
            <w:shd w:val="clear" w:color="auto" w:fill="auto"/>
          </w:tcPr>
          <w:p w:rsidR="000A3CB1" w:rsidRPr="00F75AA7" w:rsidRDefault="000A3CB1" w:rsidP="00001315">
            <w:pPr>
              <w:jc w:val="both"/>
              <w:rPr>
                <w:sz w:val="28"/>
                <w:szCs w:val="28"/>
              </w:rPr>
            </w:pPr>
            <w:r w:rsidRPr="00F75AA7">
              <w:rPr>
                <w:sz w:val="28"/>
                <w:szCs w:val="28"/>
              </w:rPr>
              <w:t>ТК</w:t>
            </w:r>
          </w:p>
        </w:tc>
        <w:tc>
          <w:tcPr>
            <w:tcW w:w="4289" w:type="pct"/>
            <w:shd w:val="clear" w:color="auto" w:fill="auto"/>
          </w:tcPr>
          <w:p w:rsidR="000A3CB1" w:rsidRPr="00F75AA7" w:rsidRDefault="000A3CB1" w:rsidP="00001315">
            <w:pPr>
              <w:jc w:val="both"/>
              <w:rPr>
                <w:sz w:val="28"/>
                <w:szCs w:val="28"/>
              </w:rPr>
            </w:pPr>
            <w:r w:rsidRPr="00F75AA7">
              <w:rPr>
                <w:sz w:val="28"/>
                <w:szCs w:val="28"/>
              </w:rPr>
              <w:t>- телевизионная камера</w:t>
            </w:r>
          </w:p>
        </w:tc>
      </w:tr>
      <w:tr w:rsidR="000A3CB1" w:rsidRPr="00F75AA7" w:rsidTr="00001315">
        <w:tc>
          <w:tcPr>
            <w:tcW w:w="711" w:type="pct"/>
            <w:shd w:val="clear" w:color="auto" w:fill="auto"/>
          </w:tcPr>
          <w:p w:rsidR="000A3CB1" w:rsidRPr="00F75AA7" w:rsidRDefault="000A3CB1" w:rsidP="00001315">
            <w:pPr>
              <w:jc w:val="both"/>
              <w:rPr>
                <w:sz w:val="28"/>
                <w:szCs w:val="28"/>
              </w:rPr>
            </w:pPr>
            <w:r w:rsidRPr="00F75AA7">
              <w:rPr>
                <w:sz w:val="28"/>
                <w:szCs w:val="28"/>
              </w:rPr>
              <w:t>ЧС</w:t>
            </w:r>
          </w:p>
        </w:tc>
        <w:tc>
          <w:tcPr>
            <w:tcW w:w="4289" w:type="pct"/>
            <w:shd w:val="clear" w:color="auto" w:fill="auto"/>
          </w:tcPr>
          <w:p w:rsidR="000A3CB1" w:rsidRPr="00F75AA7" w:rsidRDefault="000A3CB1" w:rsidP="00001315">
            <w:pPr>
              <w:jc w:val="both"/>
              <w:rPr>
                <w:sz w:val="28"/>
                <w:szCs w:val="28"/>
              </w:rPr>
            </w:pPr>
            <w:r w:rsidRPr="00F75AA7">
              <w:rPr>
                <w:sz w:val="28"/>
                <w:szCs w:val="28"/>
              </w:rPr>
              <w:t>- чрезвычайная ситуация</w:t>
            </w:r>
          </w:p>
        </w:tc>
      </w:tr>
    </w:tbl>
    <w:p w:rsidR="000A3CB1" w:rsidRDefault="000A3CB1" w:rsidP="000A3CB1">
      <w:pPr>
        <w:ind w:firstLine="708"/>
        <w:jc w:val="both"/>
      </w:pPr>
    </w:p>
    <w:p w:rsidR="000A3CB1" w:rsidRDefault="000A3CB1" w:rsidP="000A3CB1">
      <w:pPr>
        <w:ind w:firstLine="708"/>
        <w:jc w:val="both"/>
      </w:pPr>
    </w:p>
    <w:p w:rsidR="00FA2858" w:rsidRDefault="00FA2858"/>
    <w:sectPr w:rsidR="00FA2858" w:rsidSect="00FA2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A3CB1"/>
    <w:rsid w:val="000A3CB1"/>
    <w:rsid w:val="00FA2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C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577</Characters>
  <Application>Microsoft Office Word</Application>
  <DocSecurity>0</DocSecurity>
  <Lines>4</Lines>
  <Paragraphs>1</Paragraphs>
  <ScaleCrop>false</ScaleCrop>
  <Company>Grizli777</Company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2018-12-11T08:14:00Z</dcterms:created>
  <dcterms:modified xsi:type="dcterms:W3CDTF">2018-12-11T08:14:00Z</dcterms:modified>
</cp:coreProperties>
</file>