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FC" w:rsidRDefault="000952FC">
      <w:pPr>
        <w:spacing w:line="119" w:lineRule="exact"/>
        <w:rPr>
          <w:sz w:val="10"/>
          <w:szCs w:val="10"/>
        </w:rPr>
      </w:pPr>
    </w:p>
    <w:p w:rsidR="000952FC" w:rsidRDefault="000952FC">
      <w:pPr>
        <w:spacing w:line="1" w:lineRule="exact"/>
        <w:sectPr w:rsidR="000952FC">
          <w:pgSz w:w="11900" w:h="16840"/>
          <w:pgMar w:top="426" w:right="773" w:bottom="1008" w:left="1148" w:header="0" w:footer="3" w:gutter="0"/>
          <w:pgNumType w:start="1"/>
          <w:cols w:space="720"/>
          <w:noEndnote/>
          <w:docGrid w:linePitch="360"/>
        </w:sectPr>
      </w:pPr>
    </w:p>
    <w:p w:rsidR="004A3834" w:rsidRPr="004A3834" w:rsidRDefault="004A3834" w:rsidP="004A3834">
      <w:pPr>
        <w:pStyle w:val="20"/>
        <w:ind w:left="426"/>
        <w:jc w:val="center"/>
        <w:rPr>
          <w:sz w:val="36"/>
          <w:szCs w:val="36"/>
        </w:rPr>
      </w:pPr>
    </w:p>
    <w:p w:rsidR="004A3834" w:rsidRPr="004A3834" w:rsidRDefault="004A3834" w:rsidP="004A3834">
      <w:pPr>
        <w:pStyle w:val="20"/>
        <w:ind w:left="426"/>
        <w:jc w:val="center"/>
        <w:rPr>
          <w:sz w:val="36"/>
          <w:szCs w:val="36"/>
        </w:rPr>
      </w:pPr>
      <w:r w:rsidRPr="004A3834">
        <w:rPr>
          <w:sz w:val="36"/>
          <w:szCs w:val="36"/>
        </w:rPr>
        <w:t>МКОУ «Гапшиминская СОШ им. Гасанова М. А.»</w:t>
      </w:r>
    </w:p>
    <w:p w:rsidR="004A3834" w:rsidRDefault="004A3834">
      <w:pPr>
        <w:pStyle w:val="20"/>
        <w:ind w:left="1720"/>
        <w:jc w:val="both"/>
      </w:pPr>
    </w:p>
    <w:p w:rsidR="004A3834" w:rsidRDefault="004A3834">
      <w:pPr>
        <w:pStyle w:val="20"/>
        <w:ind w:left="1720"/>
        <w:jc w:val="both"/>
      </w:pPr>
    </w:p>
    <w:p w:rsidR="004A3834" w:rsidRDefault="004A3834">
      <w:pPr>
        <w:pStyle w:val="20"/>
        <w:ind w:left="1720"/>
        <w:jc w:val="both"/>
      </w:pPr>
    </w:p>
    <w:p w:rsidR="004A3834" w:rsidRDefault="004A3834" w:rsidP="004A3834">
      <w:pPr>
        <w:pStyle w:val="20"/>
        <w:ind w:left="1720"/>
        <w:jc w:val="right"/>
      </w:pPr>
    </w:p>
    <w:p w:rsidR="000952FC" w:rsidRDefault="004B1597" w:rsidP="004A3834">
      <w:pPr>
        <w:pStyle w:val="20"/>
        <w:ind w:left="172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>
                <wp:simplePos x="0" y="0"/>
                <wp:positionH relativeFrom="page">
                  <wp:posOffset>1047115</wp:posOffset>
                </wp:positionH>
                <wp:positionV relativeFrom="paragraph">
                  <wp:posOffset>12700</wp:posOffset>
                </wp:positionV>
                <wp:extent cx="1926590" cy="54546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59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3834" w:rsidRDefault="004A3834">
                            <w:pPr>
                              <w:pStyle w:val="20"/>
                            </w:pPr>
                          </w:p>
                          <w:p w:rsidR="000952FC" w:rsidRDefault="004A3834">
                            <w:pPr>
                              <w:pStyle w:val="20"/>
                            </w:pPr>
                            <w:r>
                              <w:t xml:space="preserve"> </w:t>
                            </w:r>
                            <w:r w:rsidR="004B1597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2.45pt;margin-top:1pt;width:151.7pt;height:42.95pt;z-index:125829378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" filled="f" stroked="f">
                <v:textbox inset="0,0,0,0">
                  <w:txbxContent>
                    <w:p w:rsidR="004A3834" w:rsidRDefault="004A3834">
                      <w:pPr>
                        <w:pStyle w:val="20"/>
                      </w:pPr>
                    </w:p>
                    <w:p w:rsidR="000952FC" w:rsidRDefault="004A3834">
                      <w:pPr>
                        <w:pStyle w:val="20"/>
                      </w:pPr>
                      <w:r>
                        <w:t xml:space="preserve"> </w:t>
                      </w:r>
                      <w:r w:rsidR="004B1597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УТВЕРЖД</w:t>
      </w:r>
      <w:r w:rsidR="004A3834">
        <w:t>АЮ:</w:t>
      </w:r>
    </w:p>
    <w:p w:rsidR="004A3834" w:rsidRDefault="004A3834" w:rsidP="004A3834">
      <w:pPr>
        <w:pStyle w:val="20"/>
        <w:ind w:left="1720"/>
        <w:jc w:val="right"/>
      </w:pPr>
    </w:p>
    <w:p w:rsidR="004A3834" w:rsidRDefault="004A3834" w:rsidP="004A3834">
      <w:pPr>
        <w:pStyle w:val="20"/>
        <w:ind w:left="1720"/>
        <w:jc w:val="right"/>
      </w:pPr>
      <w:r>
        <w:t>ВрИО директора школы</w:t>
      </w:r>
    </w:p>
    <w:p w:rsidR="004A3834" w:rsidRDefault="004A3834" w:rsidP="004A3834">
      <w:pPr>
        <w:pStyle w:val="20"/>
        <w:ind w:left="1720"/>
        <w:jc w:val="right"/>
      </w:pPr>
      <w:r>
        <w:t>Алиев А. И.</w:t>
      </w:r>
    </w:p>
    <w:p w:rsidR="000952FC" w:rsidRDefault="004A3834" w:rsidP="004A3834">
      <w:pPr>
        <w:pStyle w:val="20"/>
        <w:ind w:left="1720"/>
        <w:jc w:val="both"/>
      </w:pPr>
      <w:r>
        <w:t xml:space="preserve"> </w:t>
      </w:r>
    </w:p>
    <w:p w:rsidR="000952FC" w:rsidRDefault="004B1597">
      <w:pPr>
        <w:pStyle w:val="20"/>
        <w:ind w:firstLine="4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8890" distL="114300" distR="1148080" simplePos="0" relativeHeight="125829380" behindDoc="0" locked="0" layoutInCell="1" allowOverlap="1">
                <wp:simplePos x="0" y="0"/>
                <wp:positionH relativeFrom="page">
                  <wp:posOffset>4070985</wp:posOffset>
                </wp:positionH>
                <wp:positionV relativeFrom="paragraph">
                  <wp:posOffset>76200</wp:posOffset>
                </wp:positionV>
                <wp:extent cx="801370" cy="5397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52FC" w:rsidRDefault="004A3834" w:rsidP="004A3834">
                            <w:pPr>
                              <w:pStyle w:val="40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20.55pt;margin-top:6pt;width:63.1pt;height:42.5pt;z-index:125829380;visibility:visible;mso-wrap-style:square;mso-wrap-distance-left:9pt;mso-wrap-distance-top:0;mso-wrap-distance-right:90.4pt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" filled="f" stroked="f">
                <v:textbox inset="0,0,0,0">
                  <w:txbxContent>
                    <w:p w:rsidR="000952FC" w:rsidRDefault="004A3834" w:rsidP="004A3834">
                      <w:pPr>
                        <w:pStyle w:val="40"/>
                      </w:pPr>
                      <w:r>
                        <w:t xml:space="preserve">   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0" distL="1050290" distR="114300" simplePos="0" relativeHeight="125829382" behindDoc="0" locked="0" layoutInCell="1" allowOverlap="1">
                <wp:simplePos x="0" y="0"/>
                <wp:positionH relativeFrom="page">
                  <wp:posOffset>5006975</wp:posOffset>
                </wp:positionH>
                <wp:positionV relativeFrom="paragraph">
                  <wp:posOffset>82550</wp:posOffset>
                </wp:positionV>
                <wp:extent cx="899160" cy="5422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52FC" w:rsidRDefault="004A3834">
                            <w:pPr>
                              <w:pStyle w:val="30"/>
                            </w:pPr>
                            <w:r>
                              <w:t xml:space="preserve"> </w:t>
                            </w:r>
                            <w:r w:rsidR="004B1597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394.25pt;margin-top:6.5pt;width:70.8pt;height:42.7pt;z-index:125829382;visibility:visible;mso-wrap-style:square;mso-wrap-distance-left:82.7pt;mso-wrap-distance-top: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" filled="f" stroked="f">
                <v:textbox inset="0,0,0,0">
                  <w:txbxContent>
                    <w:p w:rsidR="000952FC" w:rsidRDefault="004A3834">
                      <w:pPr>
                        <w:pStyle w:val="30"/>
                      </w:pPr>
                      <w:r>
                        <w:t xml:space="preserve"> </w:t>
                      </w:r>
                      <w:r w:rsidR="004B1597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СОГЛАСОВАНО</w:t>
      </w:r>
    </w:p>
    <w:p w:rsidR="000952FC" w:rsidRDefault="004B1597">
      <w:pPr>
        <w:pStyle w:val="20"/>
        <w:ind w:firstLine="440"/>
        <w:jc w:val="both"/>
      </w:pPr>
      <w:r>
        <w:t>Советом учащихся</w:t>
      </w:r>
    </w:p>
    <w:p w:rsidR="000952FC" w:rsidRDefault="004B1597">
      <w:pPr>
        <w:pStyle w:val="20"/>
        <w:ind w:firstLine="440"/>
        <w:jc w:val="both"/>
      </w:pPr>
      <w:r>
        <w:t>Протокол от 13.01.2023 № 1</w:t>
      </w:r>
    </w:p>
    <w:p w:rsidR="000952FC" w:rsidRDefault="004B1597">
      <w:pPr>
        <w:pStyle w:val="20"/>
        <w:ind w:firstLine="440"/>
        <w:jc w:val="both"/>
      </w:pPr>
      <w:r>
        <w:t>ПРИНЯТО</w:t>
      </w:r>
    </w:p>
    <w:p w:rsidR="000952FC" w:rsidRDefault="004B1597">
      <w:pPr>
        <w:pStyle w:val="20"/>
        <w:ind w:firstLine="440"/>
        <w:jc w:val="both"/>
      </w:pPr>
      <w:r>
        <w:t>Педагогическом совете</w:t>
      </w:r>
    </w:p>
    <w:p w:rsidR="000952FC" w:rsidRDefault="004B1597">
      <w:pPr>
        <w:pStyle w:val="20"/>
        <w:tabs>
          <w:tab w:val="left" w:pos="3133"/>
        </w:tabs>
        <w:spacing w:after="1000"/>
        <w:ind w:firstLine="440"/>
        <w:jc w:val="both"/>
      </w:pPr>
      <w:r>
        <w:t>Протокол от 16.01.2023</w:t>
      </w:r>
      <w:r>
        <w:tab/>
        <w:t>№ 3</w:t>
      </w:r>
      <w:bookmarkStart w:id="0" w:name="_GoBack"/>
      <w:bookmarkEnd w:id="0"/>
    </w:p>
    <w:p w:rsidR="000952FC" w:rsidRPr="00DE0A10" w:rsidRDefault="004B1597">
      <w:pPr>
        <w:pStyle w:val="1"/>
        <w:spacing w:after="820"/>
        <w:jc w:val="center"/>
        <w:rPr>
          <w:sz w:val="40"/>
          <w:szCs w:val="40"/>
        </w:rPr>
      </w:pPr>
      <w:r w:rsidRPr="00DE0A10">
        <w:rPr>
          <w:b/>
          <w:bCs/>
          <w:sz w:val="40"/>
          <w:szCs w:val="40"/>
        </w:rPr>
        <w:t>Правила внутреннего распорядка учащихся</w:t>
      </w:r>
    </w:p>
    <w:p w:rsidR="000952FC" w:rsidRDefault="004B1597">
      <w:pPr>
        <w:pStyle w:val="11"/>
        <w:keepNext/>
        <w:keepLines/>
        <w:numPr>
          <w:ilvl w:val="0"/>
          <w:numId w:val="1"/>
        </w:numPr>
        <w:tabs>
          <w:tab w:val="left" w:pos="443"/>
        </w:tabs>
        <w:jc w:val="both"/>
      </w:pPr>
      <w:bookmarkStart w:id="1" w:name="bookmark0"/>
      <w:r>
        <w:t>Общие положения.</w:t>
      </w:r>
      <w:bookmarkEnd w:id="1"/>
    </w:p>
    <w:p w:rsidR="000952FC" w:rsidRDefault="004B1597">
      <w:pPr>
        <w:pStyle w:val="1"/>
        <w:numPr>
          <w:ilvl w:val="1"/>
          <w:numId w:val="1"/>
        </w:numPr>
        <w:tabs>
          <w:tab w:val="left" w:pos="595"/>
        </w:tabs>
        <w:jc w:val="both"/>
      </w:pPr>
      <w:r>
        <w:t>Настоящие Правила внутреннего распорядка учащихся (далее - Правила) регулируют режим организации образовательного и воспитательного процессов,</w:t>
      </w:r>
      <w:r>
        <w:t xml:space="preserve"> права и обязанности учащихся, применение поощрения и мер дисциплинарного взыскания к учащимся </w:t>
      </w:r>
      <w:r w:rsidR="004A3834">
        <w:t>МКОУ «Гапшиминская СОШ им. Гасанова М. А.»</w:t>
      </w:r>
      <w:r>
        <w:t>,</w:t>
      </w:r>
      <w:r>
        <w:t xml:space="preserve"> с учетом мнения Совета учащихся и Совета родителей.</w:t>
      </w:r>
    </w:p>
    <w:p w:rsidR="000952FC" w:rsidRDefault="004B1597">
      <w:pPr>
        <w:pStyle w:val="1"/>
        <w:numPr>
          <w:ilvl w:val="1"/>
          <w:numId w:val="1"/>
        </w:numPr>
        <w:tabs>
          <w:tab w:val="left" w:pos="566"/>
        </w:tabs>
        <w:jc w:val="both"/>
      </w:pPr>
      <w:r>
        <w:t>Правила разработаны в соответствии с</w:t>
      </w:r>
    </w:p>
    <w:p w:rsidR="000952FC" w:rsidRDefault="004B1597">
      <w:pPr>
        <w:pStyle w:val="1"/>
        <w:numPr>
          <w:ilvl w:val="0"/>
          <w:numId w:val="2"/>
        </w:numPr>
        <w:tabs>
          <w:tab w:val="left" w:pos="422"/>
          <w:tab w:val="left" w:pos="443"/>
        </w:tabs>
        <w:jc w:val="both"/>
      </w:pPr>
      <w:r>
        <w:t>Федеральным законом от 29.12.2012г. №</w:t>
      </w:r>
      <w:r>
        <w:t>273-ФЗ «Об образовании в</w:t>
      </w:r>
    </w:p>
    <w:p w:rsidR="000952FC" w:rsidRDefault="004B1597">
      <w:pPr>
        <w:pStyle w:val="1"/>
        <w:jc w:val="both"/>
      </w:pPr>
      <w:r>
        <w:t>Российской Федерации» (с изменением и дополнениями),</w:t>
      </w:r>
    </w:p>
    <w:p w:rsidR="000952FC" w:rsidRDefault="004B1597">
      <w:pPr>
        <w:pStyle w:val="1"/>
        <w:numPr>
          <w:ilvl w:val="0"/>
          <w:numId w:val="2"/>
        </w:numPr>
        <w:tabs>
          <w:tab w:val="left" w:pos="443"/>
        </w:tabs>
        <w:jc w:val="both"/>
      </w:pPr>
      <w:r>
        <w:t xml:space="preserve">«Порядком применения к обучающимся и снятия с обучающихся мер дисциплинарного взыскания» (с изменениями на 21 апреля 2016 года), утвержденным приказом Министерства образования и </w:t>
      </w:r>
      <w:r>
        <w:t>науки Российской Федерации от 15.03.2013 №185,</w:t>
      </w:r>
    </w:p>
    <w:p w:rsidR="000952FC" w:rsidRDefault="004B1597">
      <w:pPr>
        <w:pStyle w:val="1"/>
        <w:numPr>
          <w:ilvl w:val="0"/>
          <w:numId w:val="2"/>
        </w:numPr>
        <w:tabs>
          <w:tab w:val="left" w:pos="443"/>
        </w:tabs>
        <w:jc w:val="both"/>
      </w:pPr>
      <w:r>
        <w:t>приказом Министерства просвещения Российской Федерации №115 от 22 марта 2021 года «Об утверждении Порядка организации и осуществления образовательной деятельности по основным общеобразовательным программам - о</w:t>
      </w:r>
      <w:r>
        <w:t>бразовательным программам начального общего, основного общего и среднего общего образования»,</w:t>
      </w:r>
    </w:p>
    <w:p w:rsidR="000952FC" w:rsidRDefault="004B1597">
      <w:pPr>
        <w:pStyle w:val="1"/>
        <w:numPr>
          <w:ilvl w:val="0"/>
          <w:numId w:val="2"/>
        </w:numPr>
        <w:tabs>
          <w:tab w:val="left" w:pos="443"/>
        </w:tabs>
        <w:jc w:val="both"/>
      </w:pPr>
      <w:r>
        <w:t>Постановлением Главного Государственного санитарного врача Российской Федерации «Об утверждении санитарных правил СП 2.4.3648-20 «Санитарно</w:t>
      </w:r>
      <w:r>
        <w:softHyphen/>
        <w:t>эпидемиологические тре</w:t>
      </w:r>
      <w:r>
        <w:t>бования к организациям воспитания и обучения отдыха и оздоровления детей и молодежи» от 28.09.2020 № 28;</w:t>
      </w:r>
    </w:p>
    <w:p w:rsidR="000952FC" w:rsidRDefault="004B1597">
      <w:pPr>
        <w:pStyle w:val="1"/>
        <w:numPr>
          <w:ilvl w:val="0"/>
          <w:numId w:val="2"/>
        </w:numPr>
        <w:tabs>
          <w:tab w:val="left" w:pos="443"/>
        </w:tabs>
        <w:jc w:val="both"/>
      </w:pPr>
      <w:r>
        <w:t>Уставом М</w:t>
      </w:r>
      <w:r w:rsidR="00BF1F65">
        <w:t>К</w:t>
      </w:r>
      <w:r>
        <w:t>ОУ «</w:t>
      </w:r>
      <w:r w:rsidR="00BF1F65">
        <w:t xml:space="preserve">Гапшиминская </w:t>
      </w:r>
      <w:r>
        <w:t xml:space="preserve">СОШ </w:t>
      </w:r>
      <w:r w:rsidR="00BF1F65">
        <w:t>им. Гасанова М. А.</w:t>
      </w:r>
      <w:r>
        <w:t>» (далее - Устав).</w:t>
      </w:r>
    </w:p>
    <w:p w:rsidR="000952FC" w:rsidRDefault="004B1597">
      <w:pPr>
        <w:pStyle w:val="1"/>
        <w:numPr>
          <w:ilvl w:val="1"/>
          <w:numId w:val="1"/>
        </w:numPr>
        <w:tabs>
          <w:tab w:val="left" w:pos="590"/>
        </w:tabs>
        <w:spacing w:after="320"/>
        <w:jc w:val="both"/>
      </w:pPr>
      <w:r>
        <w:t xml:space="preserve">Правила внутреннего распорядка учащихся разработаны с целью организации </w:t>
      </w:r>
      <w:r>
        <w:lastRenderedPageBreak/>
        <w:t xml:space="preserve">образовательной, воспитательной деятельности в </w:t>
      </w:r>
      <w:r w:rsidR="00BF1F65">
        <w:t xml:space="preserve">МКОУ «Гапшиминская СОШ им. Гасанова М. А.» </w:t>
      </w:r>
      <w:r>
        <w:t xml:space="preserve"> (далее - Школа) деятельность, дальнейшего улучшения качества обучения, укрепления дисциплины, а также з</w:t>
      </w:r>
      <w:r>
        <w:t>ащиты прав и законных интересов учащихся.</w:t>
      </w:r>
    </w:p>
    <w:p w:rsidR="000952FC" w:rsidRDefault="004B1597">
      <w:pPr>
        <w:pStyle w:val="11"/>
        <w:keepNext/>
        <w:keepLines/>
        <w:numPr>
          <w:ilvl w:val="0"/>
          <w:numId w:val="1"/>
        </w:numPr>
        <w:tabs>
          <w:tab w:val="left" w:pos="624"/>
        </w:tabs>
        <w:ind w:firstLine="160"/>
        <w:jc w:val="both"/>
      </w:pPr>
      <w:bookmarkStart w:id="2" w:name="bookmark2"/>
      <w:r>
        <w:t>Режим образовательного процесса</w:t>
      </w:r>
      <w:bookmarkEnd w:id="2"/>
    </w:p>
    <w:p w:rsidR="000952FC" w:rsidRDefault="004B1597">
      <w:pPr>
        <w:pStyle w:val="1"/>
        <w:numPr>
          <w:ilvl w:val="1"/>
          <w:numId w:val="1"/>
        </w:numPr>
        <w:tabs>
          <w:tab w:val="left" w:pos="710"/>
        </w:tabs>
        <w:spacing w:after="320"/>
        <w:ind w:left="160"/>
        <w:jc w:val="both"/>
      </w:pPr>
      <w:r>
        <w:t xml:space="preserve">Образовательный процесс в </w:t>
      </w:r>
      <w:r w:rsidR="00BF1F65">
        <w:t xml:space="preserve">МКОУ «Гапшиминская СОШ им. Гасанова М. А.» </w:t>
      </w:r>
      <w:r>
        <w:t xml:space="preserve"> осуществляется в соответствии с утвержденным на учебный год графиком и режимом работы для основных образовательных </w:t>
      </w:r>
      <w:r>
        <w:t>программ начального, основного и среднего общего образования.</w:t>
      </w:r>
    </w:p>
    <w:p w:rsidR="000952FC" w:rsidRDefault="004B1597">
      <w:pPr>
        <w:pStyle w:val="11"/>
        <w:keepNext/>
        <w:keepLines/>
        <w:numPr>
          <w:ilvl w:val="0"/>
          <w:numId w:val="1"/>
        </w:numPr>
        <w:tabs>
          <w:tab w:val="left" w:pos="624"/>
        </w:tabs>
        <w:ind w:left="160"/>
        <w:jc w:val="both"/>
      </w:pPr>
      <w:bookmarkStart w:id="3" w:name="bookmark4"/>
      <w:r>
        <w:t>Права, обязанности и ответственность учащихся</w:t>
      </w:r>
      <w:bookmarkEnd w:id="3"/>
    </w:p>
    <w:p w:rsidR="000952FC" w:rsidRDefault="004B1597">
      <w:pPr>
        <w:pStyle w:val="1"/>
        <w:numPr>
          <w:ilvl w:val="1"/>
          <w:numId w:val="1"/>
        </w:numPr>
        <w:tabs>
          <w:tab w:val="left" w:pos="710"/>
        </w:tabs>
        <w:ind w:left="160"/>
        <w:jc w:val="both"/>
      </w:pPr>
      <w:r>
        <w:t>В соответствии со статьей 34 Федерального закона «Об образовании» учащиеся имеют право на: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93"/>
        </w:tabs>
        <w:ind w:left="160"/>
        <w:jc w:val="both"/>
      </w:pPr>
      <w:r>
        <w:t>выбор организации, осуществляющей образовательную деятель</w:t>
      </w:r>
      <w:r>
        <w:t>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93"/>
        </w:tabs>
        <w:ind w:left="160"/>
        <w:jc w:val="both"/>
      </w:pPr>
      <w:r>
        <w:t>предоставление условий для обучения с учетом особенностей их психофизического развития и состояния здоровья, в том числе</w:t>
      </w:r>
      <w:r>
        <w:t xml:space="preserve"> получение социально-педагогической и психологической помощи, бесплатной психолого- медико-педагогической коррекции;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93"/>
        </w:tabs>
        <w:ind w:left="160"/>
        <w:jc w:val="both"/>
      </w:pPr>
      <w:r>
        <w:t>обучение по индивидуальному учебному плану, в том числе ускоренное обучение, в пределах осваиваемой образовательной программы в порядке, ус</w:t>
      </w:r>
      <w:r>
        <w:t>тановленном локальным актом «Положение об обучении по индивидуальному учебному плану»;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93"/>
        </w:tabs>
        <w:ind w:left="160"/>
        <w:jc w:val="both"/>
      </w:pPr>
      <w:r>
        <w:t xml:space="preserve">выбор для изучения предметов, курсов, в том числе внеурочной деятельности из перечня, предлагаемого </w:t>
      </w:r>
      <w:r w:rsidR="00BF1F65">
        <w:t>МКОУ «Гапшиминская СОШ им. Гасанова М. А.»</w:t>
      </w:r>
      <w:r>
        <w:t>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93"/>
        </w:tabs>
        <w:ind w:left="160"/>
        <w:jc w:val="both"/>
      </w:pPr>
      <w:r>
        <w:t>зачет результатов освоения учащими</w:t>
      </w:r>
      <w:r>
        <w:t>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93"/>
        </w:tabs>
        <w:ind w:left="160"/>
        <w:jc w:val="both"/>
      </w:pPr>
      <w:r>
        <w:t>уважение человеческого достоинства, защиту от всех форм физического и психического насилия, оскор</w:t>
      </w:r>
      <w:r>
        <w:t>бления личности, охрану жизни и здоровья;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93"/>
        </w:tabs>
        <w:ind w:left="160"/>
        <w:jc w:val="both"/>
      </w:pPr>
      <w:r>
        <w:t>свободу совести, информации, свободное выражение собственных взглядов и убеждений;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93"/>
        </w:tabs>
        <w:ind w:left="160"/>
        <w:jc w:val="both"/>
      </w:pPr>
      <w:r>
        <w:t>каникулы - плановые перерывы при получении образования для отдыха и иных социальных целей в соответствии с законодательством об обр</w:t>
      </w:r>
      <w:r>
        <w:t>азовании и календарным учебным графиком;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93"/>
        </w:tabs>
        <w:ind w:left="160"/>
        <w:jc w:val="both"/>
      </w:pPr>
      <w:r>
        <w:t>перевод для получения образования по другой форме обучения в порядке, установленном законодательством об образовании;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93"/>
        </w:tabs>
        <w:ind w:left="160"/>
        <w:jc w:val="both"/>
      </w:pPr>
      <w:r>
        <w:t>перевод в другую образовательную организацию, реализующую образовательную программу соответствующ</w:t>
      </w:r>
      <w:r>
        <w:t>его уровня;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93"/>
        </w:tabs>
        <w:ind w:left="160"/>
        <w:jc w:val="both"/>
      </w:pPr>
      <w:r>
        <w:t xml:space="preserve">участие в управлении </w:t>
      </w:r>
      <w:r w:rsidR="00BF1F65">
        <w:t xml:space="preserve">МКОУ «Гапшиминская СОШ им. Гасанова М. А.» </w:t>
      </w:r>
      <w:r>
        <w:t xml:space="preserve"> в порядке, установленном Уставом;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93"/>
        </w:tabs>
        <w:ind w:left="160"/>
        <w:jc w:val="both"/>
      </w:pPr>
      <w:r>
        <w:t>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</w:t>
      </w:r>
      <w:r>
        <w:t xml:space="preserve">ение образовательной деятельности, свидетельством о </w:t>
      </w:r>
      <w:r>
        <w:lastRenderedPageBreak/>
        <w:t xml:space="preserve">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 w:rsidR="00BF1F65">
        <w:t>МКОУ «Гапшиминская СОШ им. Гасанова М. А.»</w:t>
      </w:r>
      <w:r>
        <w:t>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</w:tabs>
        <w:ind w:left="160"/>
        <w:jc w:val="both"/>
      </w:pPr>
      <w:r>
        <w:t>обжалование акто</w:t>
      </w:r>
      <w:r>
        <w:t xml:space="preserve">в </w:t>
      </w:r>
      <w:r w:rsidR="00BF1F65">
        <w:t xml:space="preserve">МКОУ «Гапшиминская СОШ им. Гасанова М. А.» </w:t>
      </w:r>
      <w:r>
        <w:t xml:space="preserve"> в установленном законодательством Российской Федерации порядке;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  <w:tab w:val="left" w:pos="1293"/>
        </w:tabs>
        <w:ind w:left="160"/>
        <w:jc w:val="both"/>
      </w:pPr>
      <w:r>
        <w:t>бесплатное пользование библиотечно-информационными ресурсами,</w:t>
      </w:r>
    </w:p>
    <w:p w:rsidR="000952FC" w:rsidRDefault="004B1597">
      <w:pPr>
        <w:pStyle w:val="1"/>
        <w:ind w:left="160"/>
        <w:jc w:val="both"/>
      </w:pPr>
      <w:r>
        <w:t>учебной, производственной, научной базой образовательной организации;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</w:tabs>
        <w:ind w:left="160"/>
        <w:jc w:val="both"/>
      </w:pPr>
      <w:r>
        <w:t xml:space="preserve">пользование в порядке, </w:t>
      </w:r>
      <w:r>
        <w:t xml:space="preserve">установленном локальными нормативными актами, лечебно-оздоровительной инфраструктурой, объектами культуры и объектами спорта </w:t>
      </w:r>
      <w:r w:rsidR="00BF1F65">
        <w:t>МКОУ «Гапшиминская СОШ им. Гасанова М. А.»</w:t>
      </w:r>
      <w:r>
        <w:t>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</w:tabs>
        <w:ind w:left="160"/>
        <w:jc w:val="both"/>
      </w:pPr>
      <w:r>
        <w:t>развитие своих творческих способностей и интересов, включая участие в конкурсах, олимпиадах, выс</w:t>
      </w:r>
      <w:r>
        <w:t>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  <w:tab w:val="left" w:pos="2814"/>
          <w:tab w:val="left" w:pos="3549"/>
          <w:tab w:val="left" w:pos="7422"/>
        </w:tabs>
        <w:ind w:left="160"/>
        <w:jc w:val="both"/>
      </w:pPr>
      <w:r>
        <w:t>участие</w:t>
      </w:r>
      <w:r>
        <w:tab/>
        <w:t>в</w:t>
      </w:r>
      <w:r>
        <w:tab/>
        <w:t>научно-исследовательской,</w:t>
      </w:r>
      <w:r>
        <w:tab/>
        <w:t>научно-технической,</w:t>
      </w:r>
    </w:p>
    <w:p w:rsidR="000952FC" w:rsidRDefault="004B1597">
      <w:pPr>
        <w:pStyle w:val="1"/>
        <w:ind w:left="160"/>
        <w:jc w:val="both"/>
      </w:pPr>
      <w:r>
        <w:t>экспериментальной и инновационной деятельности</w:t>
      </w:r>
      <w:r>
        <w:t xml:space="preserve">, осуществляемой </w:t>
      </w:r>
      <w:r w:rsidR="00BF1F65">
        <w:t>МКОУ «Гапшиминская СОШ им. Гасанова М. А.»</w:t>
      </w:r>
      <w:r>
        <w:t>,</w:t>
      </w:r>
      <w:r>
        <w:t xml:space="preserve"> под руководством педагогических работников;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</w:tabs>
        <w:ind w:left="160"/>
        <w:jc w:val="both"/>
      </w:pPr>
      <w:r>
        <w:t xml:space="preserve">опубликование своих работ в изданиях </w:t>
      </w:r>
      <w:r w:rsidR="00BF1F65">
        <w:t xml:space="preserve">МКОУ «Гапшиминская СОШ им. Гасанова М. А.» </w:t>
      </w:r>
      <w:r>
        <w:t xml:space="preserve"> на бесплатной основе;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</w:tabs>
        <w:ind w:left="160"/>
        <w:jc w:val="both"/>
      </w:pPr>
      <w:r>
        <w:t>поощрение за успехи в учебной, физкультурной, спортивной, обществен</w:t>
      </w:r>
      <w:r>
        <w:t>ной, научной, научно-технической, творческой, экспериментальной и инновационной деятельности;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</w:tabs>
        <w:ind w:left="160"/>
        <w:jc w:val="both"/>
      </w:pPr>
      <w:r>
        <w:t>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</w:tabs>
        <w:ind w:left="160"/>
        <w:jc w:val="both"/>
      </w:pPr>
      <w:r>
        <w:t>посещение по своему выбору меропри</w:t>
      </w:r>
      <w:r>
        <w:t>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</w:tabs>
        <w:ind w:left="160"/>
        <w:jc w:val="both"/>
      </w:pPr>
      <w:r>
        <w:t>получение медали "За особые успехи в учении" после завершения освоения образова</w:t>
      </w:r>
      <w:r>
        <w:t>тельных программ среднего общего образования при условии успешного прохождения государственной итоговой аттестации и итоговых оценках успеваемости "отлично" по всем учебным предметам, изучавшимся в соответствии с учебным планом.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</w:tabs>
        <w:ind w:left="160"/>
        <w:jc w:val="both"/>
      </w:pPr>
      <w:r>
        <w:t xml:space="preserve">Получение горячего питания </w:t>
      </w:r>
      <w:r>
        <w:t xml:space="preserve">и медицинского обслуживания в </w:t>
      </w:r>
      <w:r w:rsidR="00BF1F65">
        <w:t xml:space="preserve">МКОУ «Гапшиминская СОШ им. Гасанова М. А.» </w:t>
      </w:r>
      <w:r>
        <w:t xml:space="preserve"> в порядке, установленном законодательством. Учащиеся по образовательным программам начального общего образования обеспечиваются бесплатным горячим питанием не менее одного раза в день.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</w:tabs>
        <w:ind w:left="160"/>
        <w:jc w:val="both"/>
      </w:pPr>
      <w:r>
        <w:t>повторн</w:t>
      </w:r>
      <w:r>
        <w:t xml:space="preserve">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BF1F65">
        <w:t>МКОУ «Гапшиминская СОШ им. Гасанова М. А.»</w:t>
      </w:r>
      <w:r>
        <w:t>,</w:t>
      </w:r>
      <w:r>
        <w:t xml:space="preserve"> в пределах одного года с момента образования академической задолженности;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</w:tabs>
        <w:ind w:left="160"/>
        <w:jc w:val="both"/>
      </w:pPr>
      <w:r>
        <w:t>участие в молоде</w:t>
      </w:r>
      <w:r>
        <w:t>жных и детских общественных объединениях, деятельность которых не противоречит законодательству Российской Федерации;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89"/>
        </w:tabs>
        <w:ind w:left="160"/>
        <w:jc w:val="both"/>
      </w:pPr>
      <w:r>
        <w:t>отдых или подготовку к очередному занятию на переменах, организацию досуговой деятельности во время каникул;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9"/>
        </w:tabs>
        <w:ind w:left="160"/>
        <w:jc w:val="both"/>
      </w:pPr>
      <w:r>
        <w:lastRenderedPageBreak/>
        <w:t>обучение на уроках физической</w:t>
      </w:r>
      <w:r>
        <w:t xml:space="preserve"> культуры в соответствии с группой здоровья;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9"/>
        </w:tabs>
        <w:ind w:left="160"/>
        <w:jc w:val="both"/>
      </w:pPr>
      <w:r>
        <w:t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9"/>
        </w:tabs>
        <w:ind w:left="160"/>
        <w:jc w:val="both"/>
      </w:pPr>
      <w:r>
        <w:t>охрану здоровья и обеспечение безопасности во вр</w:t>
      </w:r>
      <w:r>
        <w:t>емя пребывания в школе, создание условий для профилактики заболеваний и оздоровления;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9"/>
        </w:tabs>
        <w:ind w:left="160"/>
        <w:jc w:val="both"/>
      </w:pPr>
      <w:r>
        <w:t>обращение в Комиссию по урегулированию споров между участниками образовательных отношений.</w:t>
      </w:r>
    </w:p>
    <w:p w:rsidR="000952FC" w:rsidRDefault="004B1597">
      <w:pPr>
        <w:pStyle w:val="1"/>
        <w:numPr>
          <w:ilvl w:val="1"/>
          <w:numId w:val="1"/>
        </w:numPr>
        <w:tabs>
          <w:tab w:val="left" w:pos="698"/>
        </w:tabs>
        <w:ind w:left="160"/>
        <w:jc w:val="both"/>
      </w:pPr>
      <w:r>
        <w:t xml:space="preserve">Лица, осваивающие основную образовательную программу в форме самообразования </w:t>
      </w:r>
      <w:r>
        <w:t>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по соответствующей имеющей государственную аккредитацию образовател</w:t>
      </w:r>
      <w:r>
        <w:t>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по соответствующей имеющей государственную аккредитацию основной общеобразовательной пр</w:t>
      </w:r>
      <w:r>
        <w:t>ограмме, бесплатно. При прохождении аттестации экстерны пользуются академическими правами учащихся по соответствующей образовательной программе.</w:t>
      </w:r>
    </w:p>
    <w:p w:rsidR="000952FC" w:rsidRDefault="004B1597">
      <w:pPr>
        <w:pStyle w:val="1"/>
        <w:numPr>
          <w:ilvl w:val="1"/>
          <w:numId w:val="1"/>
        </w:numPr>
        <w:tabs>
          <w:tab w:val="left" w:pos="694"/>
        </w:tabs>
        <w:ind w:left="160"/>
        <w:jc w:val="both"/>
      </w:pPr>
      <w:r>
        <w:t>Привлечение учащихся без их согласия и несовершеннолетних учащихся без согласия их родителей (законных представ</w:t>
      </w:r>
      <w:r>
        <w:t>ителей) к труду, не предусмотренному образовательной программой, запрещается.</w:t>
      </w:r>
    </w:p>
    <w:p w:rsidR="000952FC" w:rsidRDefault="004B1597">
      <w:pPr>
        <w:pStyle w:val="1"/>
        <w:numPr>
          <w:ilvl w:val="1"/>
          <w:numId w:val="1"/>
        </w:numPr>
        <w:tabs>
          <w:tab w:val="left" w:pos="698"/>
        </w:tabs>
        <w:ind w:left="160"/>
        <w:jc w:val="both"/>
      </w:pPr>
      <w:r>
        <w:t xml:space="preserve">Принуждение учащихся,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</w:t>
      </w:r>
      <w:r>
        <w:t>в агитационных кампаниях и политических акциях не допускается.</w:t>
      </w:r>
    </w:p>
    <w:p w:rsidR="000952FC" w:rsidRDefault="004B1597">
      <w:pPr>
        <w:pStyle w:val="1"/>
        <w:numPr>
          <w:ilvl w:val="1"/>
          <w:numId w:val="1"/>
        </w:numPr>
        <w:tabs>
          <w:tab w:val="left" w:pos="703"/>
        </w:tabs>
        <w:ind w:left="160"/>
        <w:jc w:val="both"/>
      </w:pPr>
      <w:r>
        <w:t xml:space="preserve">Дисциплина в </w:t>
      </w:r>
      <w:r w:rsidR="00BF1F65">
        <w:t xml:space="preserve">МКОУ «Гапшиминская СОШ им. Гасанова М. А.» </w:t>
      </w:r>
      <w:r>
        <w:t xml:space="preserve"> поддерживается на основе уважения человеческого достоинства учащихся, педагогических работников. Применение физического и (или) психического насил</w:t>
      </w:r>
      <w:r>
        <w:t>ия по отношению к учащимся не допускается.</w:t>
      </w:r>
    </w:p>
    <w:p w:rsidR="000952FC" w:rsidRDefault="004B1597">
      <w:pPr>
        <w:pStyle w:val="1"/>
        <w:numPr>
          <w:ilvl w:val="1"/>
          <w:numId w:val="1"/>
        </w:numPr>
        <w:tabs>
          <w:tab w:val="left" w:pos="698"/>
        </w:tabs>
        <w:spacing w:after="320"/>
        <w:ind w:left="160"/>
        <w:jc w:val="both"/>
      </w:pPr>
      <w:r>
        <w:t>Права, обязанности и ответственность родителей (законных представителей) несовершеннолетних учащихся регламентируются статьей 44 Федерального закона 273-ФЗ «Об образовании».</w:t>
      </w:r>
    </w:p>
    <w:p w:rsidR="000952FC" w:rsidRDefault="004B1597">
      <w:pPr>
        <w:pStyle w:val="1"/>
        <w:numPr>
          <w:ilvl w:val="1"/>
          <w:numId w:val="1"/>
        </w:numPr>
        <w:tabs>
          <w:tab w:val="left" w:pos="694"/>
        </w:tabs>
        <w:ind w:left="160"/>
        <w:jc w:val="both"/>
      </w:pPr>
      <w:r>
        <w:t>Учащиеся обязаны: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2"/>
          <w:tab w:val="left" w:pos="1279"/>
        </w:tabs>
        <w:jc w:val="both"/>
      </w:pPr>
      <w:r>
        <w:t>добросовестно осваива</w:t>
      </w:r>
      <w:r>
        <w:t>ть образовательную программу, выполнять</w:t>
      </w:r>
    </w:p>
    <w:p w:rsidR="000952FC" w:rsidRDefault="004B1597">
      <w:pPr>
        <w:pStyle w:val="1"/>
        <w:jc w:val="both"/>
      </w:pPr>
      <w:r>
        <w:t xml:space="preserve">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</w:t>
      </w:r>
      <w:r>
        <w:t>педагогическими работниками в рамках образовательной программы;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2"/>
          <w:tab w:val="left" w:pos="1279"/>
        </w:tabs>
        <w:jc w:val="both"/>
      </w:pPr>
      <w:r>
        <w:t>выполнять требования устава, правил внутреннего распорядка и иных</w:t>
      </w:r>
    </w:p>
    <w:p w:rsidR="000952FC" w:rsidRDefault="004B1597">
      <w:pPr>
        <w:pStyle w:val="1"/>
        <w:jc w:val="both"/>
      </w:pPr>
      <w:r>
        <w:t>локальных нормативных актов по вопросам организации и осуществления образовательной деятельности;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2"/>
          <w:tab w:val="left" w:pos="1279"/>
        </w:tabs>
        <w:jc w:val="both"/>
      </w:pPr>
      <w:r>
        <w:t>заботиться о сохранении и об</w:t>
      </w:r>
      <w:r>
        <w:t xml:space="preserve"> укреплении своего здоровья, стремиться</w:t>
      </w:r>
    </w:p>
    <w:p w:rsidR="000952FC" w:rsidRDefault="004B1597">
      <w:pPr>
        <w:pStyle w:val="1"/>
        <w:jc w:val="both"/>
      </w:pPr>
      <w:r>
        <w:t>к нравственному, духовному и физическому развитию и самосовершенствованию;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0"/>
          <w:tab w:val="left" w:pos="1272"/>
        </w:tabs>
        <w:jc w:val="both"/>
      </w:pPr>
      <w:r>
        <w:t>уважать честь и достоинство других учащихся и работников</w:t>
      </w:r>
    </w:p>
    <w:p w:rsidR="000952FC" w:rsidRDefault="004B1597">
      <w:pPr>
        <w:pStyle w:val="1"/>
        <w:jc w:val="both"/>
      </w:pPr>
      <w:r>
        <w:lastRenderedPageBreak/>
        <w:t>организации, осуществляющей образовательную деятельность, не создавать препятствий д</w:t>
      </w:r>
      <w:r>
        <w:t>ля получения образования другими учащимися;</w:t>
      </w:r>
    </w:p>
    <w:p w:rsidR="000952FC" w:rsidRDefault="004B1597" w:rsidP="00BF1F65">
      <w:pPr>
        <w:pStyle w:val="1"/>
        <w:numPr>
          <w:ilvl w:val="2"/>
          <w:numId w:val="1"/>
        </w:numPr>
        <w:tabs>
          <w:tab w:val="left" w:pos="1270"/>
          <w:tab w:val="left" w:pos="1272"/>
        </w:tabs>
        <w:jc w:val="both"/>
      </w:pPr>
      <w:r>
        <w:t xml:space="preserve">бережно относиться к имуществу </w:t>
      </w:r>
      <w:r w:rsidR="00BF1F65">
        <w:t>МКОУ «Гапшиминская СОШ им. Гасанова М. А.»</w:t>
      </w:r>
      <w:r>
        <w:t>,</w:t>
      </w:r>
      <w:r>
        <w:t xml:space="preserve"> осуществляющей образовательную деятельность,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0"/>
          <w:tab w:val="left" w:pos="1272"/>
        </w:tabs>
        <w:jc w:val="both"/>
      </w:pPr>
      <w:r>
        <w:t>л</w:t>
      </w:r>
      <w:r>
        <w:t>иквидировать академическую задолженность в сроки, определяемые</w:t>
      </w:r>
    </w:p>
    <w:p w:rsidR="000952FC" w:rsidRDefault="00BF1F65">
      <w:pPr>
        <w:pStyle w:val="1"/>
        <w:jc w:val="both"/>
      </w:pPr>
      <w:r>
        <w:t>МКОУ «Гапшиминская СОШ им. Гасанова М. А.»</w:t>
      </w:r>
      <w:r w:rsidR="004B1597">
        <w:t>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0"/>
          <w:tab w:val="left" w:pos="1272"/>
        </w:tabs>
        <w:jc w:val="both"/>
      </w:pPr>
      <w:r>
        <w:t>соблюдать режим организации образовательного процесса, принятый в</w:t>
      </w:r>
    </w:p>
    <w:p w:rsidR="000952FC" w:rsidRDefault="00BF1F65">
      <w:pPr>
        <w:pStyle w:val="1"/>
        <w:jc w:val="both"/>
      </w:pPr>
      <w:r>
        <w:t xml:space="preserve">МКОУ «Гапшиминская СОШ им. Гасанова М. А.» </w:t>
      </w:r>
      <w:r w:rsidR="004B1597">
        <w:t>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0"/>
          <w:tab w:val="left" w:pos="1272"/>
        </w:tabs>
        <w:jc w:val="both"/>
      </w:pPr>
      <w:r>
        <w:t xml:space="preserve">находиться в </w:t>
      </w:r>
      <w:r w:rsidR="00BF1F65">
        <w:t>МКОУ «Гапшиминская СОШ им. Гасанова М. А.</w:t>
      </w:r>
      <w:r w:rsidR="00BF1F65">
        <w:t>»</w:t>
      </w:r>
      <w:r>
        <w:t xml:space="preserve"> в сменной обуви</w:t>
      </w:r>
    </w:p>
    <w:p w:rsidR="000952FC" w:rsidRDefault="004B1597">
      <w:pPr>
        <w:pStyle w:val="1"/>
        <w:jc w:val="both"/>
      </w:pPr>
      <w:r>
        <w:t>и школьной форме (кроме занятий, требующих специальной формы одежды), иметь опрятный и ухоже</w:t>
      </w:r>
      <w:r>
        <w:t>нный внешний вид. На учебных занятиях, требующих специальной формы одежды (физическая культура, технология и т.п.) присутствовать только в специальной одежде и обуви;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0"/>
          <w:tab w:val="left" w:pos="1272"/>
        </w:tabs>
        <w:jc w:val="both"/>
      </w:pPr>
      <w:r>
        <w:t>не осуществлять действия, влекущие за собой нарушение прав других</w:t>
      </w:r>
    </w:p>
    <w:p w:rsidR="000952FC" w:rsidRDefault="004B1597">
      <w:pPr>
        <w:pStyle w:val="1"/>
        <w:jc w:val="both"/>
      </w:pPr>
      <w:r>
        <w:t>граждан на благоприятну</w:t>
      </w:r>
      <w:r>
        <w:t>ю среду жизнедеятельности;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0"/>
        </w:tabs>
        <w:spacing w:after="320"/>
        <w:jc w:val="both"/>
      </w:pPr>
      <w:r>
        <w:t xml:space="preserve">выполнять требования педагогических и иных работников школы, предъявляемые ими к учащимся в соответствии с локальными актами </w:t>
      </w:r>
      <w:r w:rsidR="00BF1F65">
        <w:t>МКОУ «Гапшиминская СОШ им. Гасанова М. А.»</w:t>
      </w:r>
      <w:r>
        <w:t>.</w:t>
      </w:r>
    </w:p>
    <w:p w:rsidR="000952FC" w:rsidRDefault="004B1597">
      <w:pPr>
        <w:pStyle w:val="1"/>
        <w:numPr>
          <w:ilvl w:val="1"/>
          <w:numId w:val="1"/>
        </w:numPr>
        <w:tabs>
          <w:tab w:val="left" w:pos="754"/>
        </w:tabs>
        <w:ind w:firstLine="160"/>
        <w:jc w:val="both"/>
      </w:pPr>
      <w:r>
        <w:t>Учащимся запрещается:</w:t>
      </w:r>
    </w:p>
    <w:p w:rsidR="000952FC" w:rsidRDefault="004B1597" w:rsidP="00BF1F65">
      <w:pPr>
        <w:pStyle w:val="1"/>
        <w:numPr>
          <w:ilvl w:val="2"/>
          <w:numId w:val="1"/>
        </w:numPr>
        <w:tabs>
          <w:tab w:val="left" w:pos="1270"/>
          <w:tab w:val="left" w:pos="1272"/>
        </w:tabs>
        <w:jc w:val="both"/>
      </w:pPr>
      <w:r>
        <w:t xml:space="preserve">приносить, передавать, использовать в </w:t>
      </w:r>
      <w:r w:rsidR="00BF1F65">
        <w:t xml:space="preserve">МКОУ «Гапшиминская СОШ им. Гасанова М. А.» </w:t>
      </w:r>
      <w: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образовательных отношений и (или) деморализовать образоват</w:t>
      </w:r>
      <w:r>
        <w:t>ельный процесс;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0"/>
          <w:tab w:val="left" w:pos="1272"/>
        </w:tabs>
        <w:jc w:val="both"/>
      </w:pPr>
      <w:r>
        <w:t>п</w:t>
      </w:r>
      <w:r>
        <w:t>риносить, передавать использовать любые предметы и вещества,</w:t>
      </w:r>
    </w:p>
    <w:p w:rsidR="000952FC" w:rsidRDefault="004B1597">
      <w:pPr>
        <w:pStyle w:val="1"/>
        <w:jc w:val="both"/>
      </w:pPr>
      <w:r>
        <w:t>могущие привести к взрывам, возгораниям, отравлению и другим несчастным случаям;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270"/>
          <w:tab w:val="left" w:pos="1272"/>
        </w:tabs>
        <w:jc w:val="both"/>
      </w:pPr>
      <w:r>
        <w:t>применять физическую силу, запугивание и вымогательство в</w:t>
      </w:r>
    </w:p>
    <w:p w:rsidR="000952FC" w:rsidRDefault="004B1597">
      <w:pPr>
        <w:pStyle w:val="1"/>
        <w:jc w:val="both"/>
      </w:pPr>
      <w:r>
        <w:t xml:space="preserve">отношении других учащихся, работников </w:t>
      </w:r>
      <w:r w:rsidR="00BF1F65">
        <w:t xml:space="preserve">МКОУ «Гапшиминская СОШ им. Гасанова М. А.» </w:t>
      </w:r>
      <w:r>
        <w:t xml:space="preserve"> и иных лиц;</w:t>
      </w:r>
    </w:p>
    <w:p w:rsidR="000952FC" w:rsidRDefault="004B1597" w:rsidP="00BF1F65">
      <w:pPr>
        <w:pStyle w:val="1"/>
        <w:numPr>
          <w:ilvl w:val="2"/>
          <w:numId w:val="1"/>
        </w:numPr>
        <w:tabs>
          <w:tab w:val="left" w:pos="1270"/>
          <w:tab w:val="left" w:pos="1272"/>
        </w:tabs>
        <w:jc w:val="both"/>
      </w:pPr>
      <w:r>
        <w:t xml:space="preserve">за неисполнение или нарушение </w:t>
      </w:r>
      <w:r w:rsidR="00BF1F65">
        <w:t>МКОУ «Гапшиминская СОШ им. Гасанова М. А.»</w:t>
      </w:r>
      <w:r>
        <w:t>,</w:t>
      </w:r>
      <w:r>
        <w:t xml:space="preserve"> настоящих Правил и иных локальных нормативных актов по вопросам организации и осуществления образовательной деятельности учащиеся несут отв</w:t>
      </w:r>
      <w:r>
        <w:t>етственность в соответствии с настоящими Правилами.</w:t>
      </w:r>
    </w:p>
    <w:p w:rsidR="00BF1F65" w:rsidRDefault="00BF1F65" w:rsidP="00BF1F65">
      <w:pPr>
        <w:pStyle w:val="1"/>
        <w:tabs>
          <w:tab w:val="left" w:pos="1270"/>
          <w:tab w:val="left" w:pos="1272"/>
        </w:tabs>
        <w:jc w:val="both"/>
      </w:pPr>
    </w:p>
    <w:p w:rsidR="000952FC" w:rsidRDefault="004B1597">
      <w:pPr>
        <w:pStyle w:val="11"/>
        <w:keepNext/>
        <w:keepLines/>
        <w:numPr>
          <w:ilvl w:val="0"/>
          <w:numId w:val="1"/>
        </w:numPr>
        <w:tabs>
          <w:tab w:val="left" w:pos="635"/>
        </w:tabs>
        <w:spacing w:after="320"/>
        <w:ind w:left="160"/>
        <w:jc w:val="both"/>
      </w:pPr>
      <w:bookmarkStart w:id="4" w:name="bookmark6"/>
      <w:r>
        <w:t>Т</w:t>
      </w:r>
      <w:r>
        <w:t>ребования к учащимся во время образовательного процесса</w:t>
      </w:r>
      <w:bookmarkEnd w:id="4"/>
    </w:p>
    <w:p w:rsidR="000952FC" w:rsidRDefault="004B1597">
      <w:pPr>
        <w:pStyle w:val="1"/>
        <w:numPr>
          <w:ilvl w:val="1"/>
          <w:numId w:val="1"/>
        </w:numPr>
        <w:tabs>
          <w:tab w:val="left" w:pos="758"/>
        </w:tabs>
        <w:ind w:left="160"/>
        <w:jc w:val="both"/>
      </w:pPr>
      <w:r>
        <w:t>Требования, предъявляемые к учащимся во время учебных занятий (уроков):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048"/>
        </w:tabs>
        <w:ind w:left="160"/>
        <w:jc w:val="both"/>
      </w:pPr>
      <w:r>
        <w:t xml:space="preserve">Все учебные занятия проводятся по расписанию, утвержденному директором, </w:t>
      </w:r>
      <w:r>
        <w:t>заместителями директора по УВР - филиалы и являются обязательными для посещения учащимися в очной форме. Учащийся, не явившийся на занятие или опоздавший на него, обязан объяснить классному руководителю причину неявки или опоздания.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888"/>
        </w:tabs>
        <w:jc w:val="both"/>
      </w:pPr>
      <w:r>
        <w:t>Все учащиеся обязаны бы</w:t>
      </w:r>
      <w:r>
        <w:t xml:space="preserve">ть в учебных помещениях в соответствии с расписанием занятий, не позднее, чем за пять минут до начала занятий. Опаздывать </w:t>
      </w:r>
      <w:r>
        <w:lastRenderedPageBreak/>
        <w:t>на уроки запрещается.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888"/>
        </w:tabs>
        <w:jc w:val="both"/>
      </w:pPr>
      <w:r>
        <w:t>Учащиеся приходят на урок с выполненным домашним заданием, с необходимыми учебными принадлежностями и материалам</w:t>
      </w:r>
      <w:r>
        <w:t>и. В случае невыполнения домашнего задания по какой-либо причине учащийся до начала урока обязан сообщить об этом учителю.</w:t>
      </w:r>
    </w:p>
    <w:p w:rsidR="000952FC" w:rsidRDefault="004B1597">
      <w:pPr>
        <w:pStyle w:val="1"/>
        <w:numPr>
          <w:ilvl w:val="2"/>
          <w:numId w:val="1"/>
        </w:numPr>
        <w:tabs>
          <w:tab w:val="left" w:pos="1178"/>
        </w:tabs>
        <w:ind w:firstLine="440"/>
        <w:jc w:val="both"/>
      </w:pPr>
      <w:r>
        <w:t xml:space="preserve">До начала занятий учащийся обязан занять в учебном кабинете место, определенное классным руководителем, учителем, привести в порядок </w:t>
      </w:r>
      <w:r>
        <w:t>рабочее место, подготовить все необходимое к уроку;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1178"/>
        </w:tabs>
        <w:ind w:firstLine="440"/>
        <w:jc w:val="both"/>
      </w:pPr>
      <w:r>
        <w:t>Со звонком на урок учащийся обязан отключить мобильный телефон (мобильные телефоны не могут использоваться в учебном процессе); занять свое место за ученическим столом.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888"/>
        </w:tabs>
        <w:jc w:val="both"/>
      </w:pPr>
      <w:r>
        <w:t>В начале урока, при входе учителя в</w:t>
      </w:r>
      <w:r>
        <w:t xml:space="preserve"> класс, учащиеся приветствуют учителя стоя. Уроки основ безопасности жизнедеятельности и физической культуры (в том числе хореографии, общефизической подготовки) начинаются с построения учащихся на линейку, на которой учитель и учащиеся приветствуют друг д</w:t>
      </w:r>
      <w:r>
        <w:t>руга.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888"/>
        </w:tabs>
        <w:jc w:val="both"/>
      </w:pPr>
      <w:r>
        <w:t>Во время урока учащиеся должны внимательно слушать объяснения учителя и ответы других учащихся.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1328"/>
        </w:tabs>
        <w:ind w:firstLine="440"/>
        <w:jc w:val="both"/>
      </w:pPr>
      <w:r>
        <w:t>При вызове для ответа учащийся должен встать и выйти к доске.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894"/>
        </w:tabs>
        <w:jc w:val="both"/>
      </w:pPr>
      <w:r>
        <w:t>При ответе на вопрос учителя учащийся по просьбе учителя должен встать у своего места или вы</w:t>
      </w:r>
      <w:r>
        <w:t>йти к доске. В некоторых случаях, с разрешения учителя, возможен ответ учащегося с места, сидя.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890"/>
        </w:tabs>
        <w:jc w:val="both"/>
      </w:pPr>
      <w:r>
        <w:t>Учащийся должен проявлять активность на уроке. Свою готовность к ответу на вопросы, предложенные учителем, учащийся должен демонстрировать, поднимая руку.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894"/>
        </w:tabs>
        <w:jc w:val="both"/>
      </w:pPr>
      <w:r>
        <w:t>Не до</w:t>
      </w:r>
      <w:r>
        <w:t>пускаются дополнения и исправления ответов других учащихся без разрешения учителя. Запрещается перебивать выступающего.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890"/>
        </w:tabs>
        <w:jc w:val="both"/>
      </w:pPr>
      <w:r>
        <w:t>Учащийся обязан в полном объеме выполнять доведенные до его сведения соответствующие требования техники безопасности и охраны труда во в</w:t>
      </w:r>
      <w:r>
        <w:t>ремя образовательного процесса.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894"/>
        </w:tabs>
        <w:jc w:val="both"/>
      </w:pPr>
      <w:r>
        <w:t>Во время проведения контрольных и самостоятельных работ каждый учащийся обязан выполнять их самостоятельно. Помощь других учащихся (подсказки и списывание) не допускается. Разрешается пользоваться только теми материалами, ко</w:t>
      </w:r>
      <w:r>
        <w:t>торые указал учитель. В случае нарушения этих правил учитель имеет право изъять у учащегося работу и оценить только ту часть работы, которая выполнена учащимся самостоятельно.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890"/>
        </w:tabs>
        <w:jc w:val="both"/>
      </w:pPr>
      <w:r>
        <w:t>Во время урока учащемуся необходимо сидеть правильно, обеспечивая правильную оса</w:t>
      </w:r>
      <w:r>
        <w:t>нку, постановку ног, наклон головы.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894"/>
        </w:tabs>
        <w:jc w:val="both"/>
      </w:pPr>
      <w:r>
        <w:t>Учащийся обязан записывать домашние задания. Запрещается уходить с урока, не записав домашнего задания.</w:t>
      </w:r>
    </w:p>
    <w:p w:rsidR="000952FC" w:rsidRDefault="00BF1F65">
      <w:pPr>
        <w:pStyle w:val="1"/>
        <w:numPr>
          <w:ilvl w:val="2"/>
          <w:numId w:val="3"/>
        </w:numPr>
        <w:tabs>
          <w:tab w:val="left" w:pos="890"/>
        </w:tabs>
        <w:jc w:val="both"/>
      </w:pPr>
      <w:r>
        <w:t>Уча</w:t>
      </w:r>
      <w:r w:rsidR="004B1597">
        <w:t>щимся запрещается:</w:t>
      </w:r>
    </w:p>
    <w:p w:rsidR="000952FC" w:rsidRDefault="004B1597">
      <w:pPr>
        <w:pStyle w:val="1"/>
        <w:numPr>
          <w:ilvl w:val="0"/>
          <w:numId w:val="4"/>
        </w:numPr>
        <w:tabs>
          <w:tab w:val="left" w:pos="427"/>
        </w:tabs>
        <w:jc w:val="both"/>
      </w:pPr>
      <w:r>
        <w:t xml:space="preserve">мешать ведению урока: вставать, ходить по классу без разрешения учителя, шуметь, громко </w:t>
      </w:r>
      <w:r>
        <w:t>разговаривать, кричать, выкрикивать, играть, отвлекаться самому и отвлекать других;</w:t>
      </w:r>
    </w:p>
    <w:p w:rsidR="000952FC" w:rsidRDefault="004B1597">
      <w:pPr>
        <w:pStyle w:val="1"/>
        <w:numPr>
          <w:ilvl w:val="0"/>
          <w:numId w:val="4"/>
        </w:numPr>
        <w:tabs>
          <w:tab w:val="left" w:pos="427"/>
        </w:tabs>
        <w:spacing w:line="259" w:lineRule="auto"/>
        <w:jc w:val="both"/>
      </w:pPr>
      <w:r>
        <w:t>пользоваться мобильным телефоном и другими устройствами;</w:t>
      </w:r>
    </w:p>
    <w:p w:rsidR="000952FC" w:rsidRDefault="004B1597">
      <w:pPr>
        <w:pStyle w:val="1"/>
        <w:numPr>
          <w:ilvl w:val="0"/>
          <w:numId w:val="4"/>
        </w:numPr>
        <w:tabs>
          <w:tab w:val="left" w:pos="451"/>
        </w:tabs>
        <w:jc w:val="both"/>
      </w:pPr>
      <w:r>
        <w:t>употреблять пищу;</w:t>
      </w:r>
    </w:p>
    <w:p w:rsidR="000952FC" w:rsidRDefault="004B1597">
      <w:pPr>
        <w:pStyle w:val="1"/>
        <w:numPr>
          <w:ilvl w:val="0"/>
          <w:numId w:val="4"/>
        </w:numPr>
        <w:tabs>
          <w:tab w:val="left" w:pos="451"/>
        </w:tabs>
        <w:jc w:val="both"/>
      </w:pPr>
      <w:r>
        <w:t>пересаживаться с одного учебного места на другое без разрешения учителя;</w:t>
      </w:r>
    </w:p>
    <w:p w:rsidR="000952FC" w:rsidRDefault="004B1597">
      <w:pPr>
        <w:pStyle w:val="1"/>
        <w:numPr>
          <w:ilvl w:val="0"/>
          <w:numId w:val="4"/>
        </w:numPr>
        <w:tabs>
          <w:tab w:val="left" w:pos="451"/>
        </w:tabs>
        <w:jc w:val="both"/>
      </w:pPr>
      <w:r>
        <w:t>заглядывать в учебные кл</w:t>
      </w:r>
      <w:r>
        <w:t>ассы, в которых идут уроки, занятия.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949"/>
        </w:tabs>
        <w:jc w:val="both"/>
      </w:pPr>
      <w:r>
        <w:lastRenderedPageBreak/>
        <w:t>На уроках физической культуры учащиеся должны быть в спортивной форме и иметь необходимую экипировку.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949"/>
        </w:tabs>
        <w:jc w:val="both"/>
      </w:pPr>
      <w:r>
        <w:t>Учащиеся, временно освобожденные от уроков физической культуры, обязаны находиться в спортивном зале или ином установ</w:t>
      </w:r>
      <w:r>
        <w:t>ленном приказом директора или учителем помещении.</w:t>
      </w:r>
    </w:p>
    <w:p w:rsidR="000952FC" w:rsidRDefault="004B1597">
      <w:pPr>
        <w:pStyle w:val="1"/>
        <w:numPr>
          <w:ilvl w:val="2"/>
          <w:numId w:val="3"/>
        </w:numPr>
        <w:tabs>
          <w:tab w:val="left" w:pos="949"/>
        </w:tabs>
        <w:spacing w:after="320"/>
        <w:jc w:val="both"/>
      </w:pPr>
      <w:r>
        <w:t>По окончании урока учащиеся наводят порядок на рабочем месте и покидают класс с разрешения учителя.</w:t>
      </w:r>
    </w:p>
    <w:p w:rsidR="000952FC" w:rsidRDefault="004B1597">
      <w:pPr>
        <w:pStyle w:val="1"/>
        <w:numPr>
          <w:ilvl w:val="1"/>
          <w:numId w:val="3"/>
        </w:numPr>
        <w:tabs>
          <w:tab w:val="left" w:pos="598"/>
          <w:tab w:val="left" w:pos="1138"/>
        </w:tabs>
        <w:jc w:val="both"/>
      </w:pPr>
      <w:r>
        <w:t>Требования, предъявляемые к обеспечению учащихся учебными</w:t>
      </w:r>
    </w:p>
    <w:p w:rsidR="000952FC" w:rsidRDefault="004B1597">
      <w:pPr>
        <w:pStyle w:val="1"/>
        <w:jc w:val="both"/>
      </w:pPr>
      <w:r>
        <w:t>принадлежностями:</w:t>
      </w:r>
    </w:p>
    <w:p w:rsidR="000952FC" w:rsidRDefault="00BF1F65">
      <w:pPr>
        <w:pStyle w:val="1"/>
        <w:numPr>
          <w:ilvl w:val="2"/>
          <w:numId w:val="5"/>
        </w:numPr>
        <w:tabs>
          <w:tab w:val="left" w:pos="867"/>
        </w:tabs>
        <w:jc w:val="both"/>
      </w:pPr>
      <w:r>
        <w:t>Уча</w:t>
      </w:r>
      <w:r w:rsidR="004B1597">
        <w:t>щиеся обязаны иметь учебны</w:t>
      </w:r>
      <w:r w:rsidR="004B1597">
        <w:t>е принадлежности и материалы, перечень которых на каждый урок и в определенные моменты урока определяется учителем.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867"/>
        </w:tabs>
        <w:jc w:val="both"/>
      </w:pPr>
      <w:r>
        <w:t>Учащийся должен иметь учебник соответствующего предмета на каждом уроке, если учителем не установлено иное. Учебники должны иметь обложку. В</w:t>
      </w:r>
      <w:r>
        <w:t xml:space="preserve"> учебниках запрещается делать какие-либо записи, в том числе карандашом, вырывать из них страницы.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867"/>
        </w:tabs>
        <w:spacing w:after="320"/>
        <w:jc w:val="both"/>
      </w:pPr>
      <w:r>
        <w:t>Учащийся должен иметь по каждому предмету: рабочие тетради, тетради для контрольных и лабораторных работ (если они предусмотрены - об этом сообщает учитель).</w:t>
      </w:r>
      <w:r>
        <w:t xml:space="preserve"> Тетради должны иметь обложку, быть аккуратно и разборчиво подписаны.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1038"/>
        </w:tabs>
        <w:ind w:firstLine="440"/>
        <w:jc w:val="both"/>
      </w:pPr>
      <w:r>
        <w:t>Порядок нахождения учащихся на перемене: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1250"/>
        </w:tabs>
        <w:ind w:firstLine="440"/>
        <w:jc w:val="both"/>
      </w:pPr>
      <w:r>
        <w:t>Перемена (время между учебными занятиями) предназначена для:</w:t>
      </w:r>
    </w:p>
    <w:p w:rsidR="000952FC" w:rsidRDefault="004B1597">
      <w:pPr>
        <w:pStyle w:val="1"/>
        <w:numPr>
          <w:ilvl w:val="0"/>
          <w:numId w:val="6"/>
        </w:numPr>
        <w:tabs>
          <w:tab w:val="left" w:pos="451"/>
        </w:tabs>
        <w:jc w:val="both"/>
      </w:pPr>
      <w:r>
        <w:t xml:space="preserve">перехода учащихся в другой кабинет (при необходимости) в соответствии с расписанием </w:t>
      </w:r>
      <w:r>
        <w:t>учебных занятий;</w:t>
      </w:r>
    </w:p>
    <w:p w:rsidR="000952FC" w:rsidRDefault="004B1597">
      <w:pPr>
        <w:pStyle w:val="1"/>
        <w:numPr>
          <w:ilvl w:val="0"/>
          <w:numId w:val="6"/>
        </w:numPr>
        <w:tabs>
          <w:tab w:val="left" w:pos="451"/>
        </w:tabs>
        <w:jc w:val="both"/>
      </w:pPr>
      <w:r>
        <w:t>отдыха и физической разминки учащихся;</w:t>
      </w:r>
    </w:p>
    <w:p w:rsidR="000952FC" w:rsidRDefault="004B1597">
      <w:pPr>
        <w:pStyle w:val="1"/>
        <w:numPr>
          <w:ilvl w:val="0"/>
          <w:numId w:val="6"/>
        </w:numPr>
        <w:tabs>
          <w:tab w:val="left" w:pos="451"/>
        </w:tabs>
        <w:jc w:val="both"/>
      </w:pPr>
      <w:r>
        <w:t>приема пищи учащимися; прием пищи осуществляется в столовой школы, по графику и в сопровождении учителя или классного руководителя.</w:t>
      </w:r>
    </w:p>
    <w:p w:rsidR="000952FC" w:rsidRDefault="004B1597">
      <w:pPr>
        <w:pStyle w:val="1"/>
        <w:numPr>
          <w:ilvl w:val="0"/>
          <w:numId w:val="6"/>
        </w:numPr>
        <w:tabs>
          <w:tab w:val="left" w:pos="451"/>
        </w:tabs>
        <w:jc w:val="both"/>
      </w:pPr>
      <w:r>
        <w:t>проветривания класса, для чего учащимся необходимо выйти из класса;</w:t>
      </w:r>
    </w:p>
    <w:p w:rsidR="000952FC" w:rsidRDefault="004B1597">
      <w:pPr>
        <w:pStyle w:val="1"/>
        <w:numPr>
          <w:ilvl w:val="0"/>
          <w:numId w:val="6"/>
        </w:numPr>
        <w:tabs>
          <w:tab w:val="left" w:pos="451"/>
        </w:tabs>
        <w:jc w:val="both"/>
      </w:pPr>
      <w:r>
        <w:t>подготовки, по просьбе учителя, класса к очередному уроку;</w:t>
      </w:r>
    </w:p>
    <w:p w:rsidR="000952FC" w:rsidRDefault="004B1597">
      <w:pPr>
        <w:pStyle w:val="1"/>
        <w:numPr>
          <w:ilvl w:val="0"/>
          <w:numId w:val="6"/>
        </w:numPr>
        <w:tabs>
          <w:tab w:val="left" w:pos="451"/>
        </w:tabs>
        <w:jc w:val="both"/>
      </w:pPr>
      <w:r>
        <w:t>подготовки учащегося к уроку.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1250"/>
        </w:tabs>
        <w:ind w:firstLine="440"/>
        <w:jc w:val="both"/>
      </w:pPr>
      <w:r>
        <w:t>На перемене учащиеся обязаны:</w:t>
      </w:r>
    </w:p>
    <w:p w:rsidR="000952FC" w:rsidRDefault="004B1597">
      <w:pPr>
        <w:pStyle w:val="1"/>
        <w:numPr>
          <w:ilvl w:val="0"/>
          <w:numId w:val="7"/>
        </w:numPr>
        <w:tabs>
          <w:tab w:val="left" w:pos="451"/>
        </w:tabs>
        <w:jc w:val="both"/>
      </w:pPr>
      <w:r>
        <w:t>выполнять распоряжения дежурных учащихся, дежурного учителя на этаже, дежурного администратора;</w:t>
      </w:r>
    </w:p>
    <w:p w:rsidR="000952FC" w:rsidRDefault="004B1597">
      <w:pPr>
        <w:pStyle w:val="1"/>
        <w:numPr>
          <w:ilvl w:val="0"/>
          <w:numId w:val="7"/>
        </w:numPr>
        <w:tabs>
          <w:tab w:val="left" w:pos="451"/>
        </w:tabs>
        <w:jc w:val="both"/>
      </w:pPr>
      <w:r>
        <w:t>соблюдать инструкции о мерах безопасности</w:t>
      </w:r>
      <w:r>
        <w:t>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867"/>
        </w:tabs>
        <w:jc w:val="both"/>
      </w:pPr>
      <w:r>
        <w:t>На перемене учащимся запрещается мешать отдыхать другим учащимся, применять в отношении других учащихся физическую силу (драться, ударять, подвергать иной опасности) и (или) психологическое воздействие (обзываться, ругаться).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1038"/>
        </w:tabs>
        <w:ind w:firstLine="440"/>
        <w:jc w:val="both"/>
      </w:pPr>
      <w:r>
        <w:t>Порядок оформления пропусков</w:t>
      </w:r>
      <w:r>
        <w:t xml:space="preserve"> занятий учащимися: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810"/>
        </w:tabs>
        <w:jc w:val="both"/>
      </w:pPr>
      <w:r>
        <w:t xml:space="preserve">В течение учебного дня учащийся имеет право покинуть </w:t>
      </w:r>
      <w:r w:rsidR="00BF1F65">
        <w:t xml:space="preserve">МКОУ «Гапшиминская СОШ им. Гасанова М. А.» </w:t>
      </w:r>
      <w:r>
        <w:t xml:space="preserve"> по медицинской справке, заявлению родителей (законных представителей) несовершеннолетних учащихся, либо заявления учащегося, получающего среднее обще</w:t>
      </w:r>
      <w:r>
        <w:t>е образование или достигшего возраста 18 лет, только с разрешения классного руководителя.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791"/>
        </w:tabs>
        <w:jc w:val="both"/>
      </w:pPr>
      <w:r>
        <w:t xml:space="preserve">При необходимости пропуска занятий по уважительной причине учащийся должен предоставить заявление заблаговременно. Пропускать занятия без </w:t>
      </w:r>
      <w:r>
        <w:lastRenderedPageBreak/>
        <w:t>уважительной причины не разр</w:t>
      </w:r>
      <w:r>
        <w:t>ешается. Пропуск занятия без уважительной причины, опоздания считаются нарушением настоящих Правил.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787"/>
        </w:tabs>
        <w:jc w:val="both"/>
      </w:pPr>
      <w:r>
        <w:t>Уважительной причиной пропуска занятий является:</w:t>
      </w:r>
    </w:p>
    <w:p w:rsidR="000952FC" w:rsidRDefault="004B1597">
      <w:pPr>
        <w:pStyle w:val="1"/>
        <w:numPr>
          <w:ilvl w:val="0"/>
          <w:numId w:val="8"/>
        </w:numPr>
        <w:tabs>
          <w:tab w:val="left" w:pos="438"/>
        </w:tabs>
        <w:spacing w:line="259" w:lineRule="auto"/>
        <w:jc w:val="both"/>
      </w:pPr>
      <w:r>
        <w:t>болезнь учащегося;</w:t>
      </w:r>
    </w:p>
    <w:p w:rsidR="000952FC" w:rsidRDefault="004B1597">
      <w:pPr>
        <w:pStyle w:val="1"/>
        <w:numPr>
          <w:ilvl w:val="0"/>
          <w:numId w:val="8"/>
        </w:numPr>
        <w:tabs>
          <w:tab w:val="left" w:pos="438"/>
        </w:tabs>
        <w:spacing w:line="259" w:lineRule="auto"/>
        <w:jc w:val="both"/>
      </w:pPr>
      <w:r>
        <w:t>посещение врача (предоставляется талон или справка);</w:t>
      </w:r>
    </w:p>
    <w:p w:rsidR="000952FC" w:rsidRDefault="004B1597">
      <w:pPr>
        <w:pStyle w:val="1"/>
        <w:numPr>
          <w:ilvl w:val="0"/>
          <w:numId w:val="8"/>
        </w:numPr>
        <w:tabs>
          <w:tab w:val="left" w:pos="438"/>
          <w:tab w:val="left" w:pos="6086"/>
          <w:tab w:val="left" w:pos="7502"/>
          <w:tab w:val="left" w:pos="8208"/>
        </w:tabs>
        <w:spacing w:line="259" w:lineRule="auto"/>
        <w:jc w:val="both"/>
      </w:pPr>
      <w:r>
        <w:t>семейные обстоятельства, экстренные</w:t>
      </w:r>
      <w:r>
        <w:tab/>
        <w:t>случаи</w:t>
      </w:r>
      <w:r>
        <w:tab/>
        <w:t>в</w:t>
      </w:r>
      <w:r>
        <w:tab/>
        <w:t>семье,</w:t>
      </w:r>
    </w:p>
    <w:p w:rsidR="000952FC" w:rsidRDefault="004B1597">
      <w:pPr>
        <w:pStyle w:val="1"/>
        <w:tabs>
          <w:tab w:val="left" w:pos="2552"/>
          <w:tab w:val="left" w:pos="5629"/>
          <w:tab w:val="left" w:pos="8432"/>
        </w:tabs>
        <w:ind w:firstLine="440"/>
        <w:jc w:val="both"/>
      </w:pPr>
      <w:r>
        <w:t>требующие</w:t>
      </w:r>
      <w:r>
        <w:tab/>
        <w:t>личного участия</w:t>
      </w:r>
      <w:r>
        <w:tab/>
        <w:t>(подтверждаются</w:t>
      </w:r>
      <w:r>
        <w:tab/>
        <w:t>заявлением</w:t>
      </w:r>
    </w:p>
    <w:p w:rsidR="000952FC" w:rsidRDefault="004B1597">
      <w:pPr>
        <w:pStyle w:val="1"/>
        <w:jc w:val="both"/>
      </w:pPr>
      <w:r>
        <w:t>родителей (законных представителей);</w:t>
      </w:r>
    </w:p>
    <w:p w:rsidR="000952FC" w:rsidRDefault="004B1597">
      <w:pPr>
        <w:pStyle w:val="1"/>
        <w:numPr>
          <w:ilvl w:val="0"/>
          <w:numId w:val="8"/>
        </w:numPr>
        <w:tabs>
          <w:tab w:val="left" w:pos="438"/>
        </w:tabs>
        <w:jc w:val="both"/>
      </w:pPr>
      <w:r>
        <w:t>участие в предметных олимпиадах, конкурсах, соревнованиях и других мероприятиях.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787"/>
        </w:tabs>
        <w:jc w:val="both"/>
      </w:pPr>
      <w:r>
        <w:t>В случае пропуска занятий по болезни учащийся обязан в первый день б</w:t>
      </w:r>
      <w:r>
        <w:t>олезни оповестить классного руководителя, а в первый день выхода на занятия предъявить справку об освобождении от занятий по болезни.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791"/>
        </w:tabs>
        <w:jc w:val="both"/>
      </w:pPr>
      <w:r>
        <w:t>В случае пропусков занятий учащимся по уважительной причине, родители (законные представители) несовершеннолетних обучающе</w:t>
      </w:r>
      <w:r>
        <w:t>гося, либо сам учащийся в случаях, если он получает среднее общее образование или достиг возраста 18 лет, несут ответственность за прохождение учащимся учебного материала в пропущенные дни.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787"/>
        </w:tabs>
        <w:jc w:val="both"/>
      </w:pPr>
      <w:r>
        <w:t>При пропуске занятий по заявке внешкольных организаций учащийся до</w:t>
      </w:r>
      <w:r>
        <w:t>полнительно предоставляет официальную заявку от организации.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791"/>
        </w:tabs>
        <w:jc w:val="both"/>
      </w:pPr>
      <w:r>
        <w:t>Все пропуски занятий фиксируются и учитываются классным руководителем.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1015"/>
        </w:tabs>
        <w:ind w:firstLine="440"/>
        <w:jc w:val="both"/>
      </w:pPr>
      <w:r>
        <w:t>Требования по обеспечению безопасности учащихся.</w:t>
      </w:r>
    </w:p>
    <w:p w:rsidR="000952FC" w:rsidRDefault="004B1597">
      <w:pPr>
        <w:pStyle w:val="1"/>
        <w:numPr>
          <w:ilvl w:val="0"/>
          <w:numId w:val="9"/>
        </w:numPr>
        <w:tabs>
          <w:tab w:val="left" w:pos="438"/>
        </w:tabs>
        <w:jc w:val="both"/>
      </w:pPr>
      <w:r>
        <w:t>во время учебных занятий, на переменах, при участии во внеклассных и внешко</w:t>
      </w:r>
      <w:r>
        <w:t>льных мероприятиях (походы, экскурсии, соревнования, конкурсы, олимпиады, конференции, концерты, спектакли и т.п.), учащиеся обязаны выполнять инструкции о требованиях техники безопасности и охраны труда для учащихся, предусмотренные для конкретных видов з</w:t>
      </w:r>
      <w:r>
        <w:t>анятий и мероприятий;</w:t>
      </w:r>
    </w:p>
    <w:p w:rsidR="000952FC" w:rsidRDefault="004B1597">
      <w:pPr>
        <w:pStyle w:val="1"/>
        <w:numPr>
          <w:ilvl w:val="0"/>
          <w:numId w:val="9"/>
        </w:numPr>
        <w:tabs>
          <w:tab w:val="left" w:pos="438"/>
        </w:tabs>
        <w:jc w:val="both"/>
      </w:pPr>
      <w:r>
        <w:t xml:space="preserve">учащимся категорически запрещается во время перемен бегать по мокрому полу; передвигаться по коридорам, по лестницам, глядя на экран своего мобильного устройства, а не под ноги; находиться около открытого окна, сидеть на подоконнике, </w:t>
      </w:r>
      <w:r>
        <w:t>вставать на подоконник, в том числе перед открытым окном; садиться, вставать на защитные экраны (решетки) радиаторов отопления;</w:t>
      </w:r>
    </w:p>
    <w:p w:rsidR="000952FC" w:rsidRDefault="004B1597">
      <w:pPr>
        <w:pStyle w:val="1"/>
        <w:numPr>
          <w:ilvl w:val="0"/>
          <w:numId w:val="9"/>
        </w:numPr>
        <w:tabs>
          <w:tab w:val="left" w:pos="438"/>
        </w:tabs>
        <w:jc w:val="both"/>
      </w:pPr>
      <w:r>
        <w:t>в случае возникновения чрезвычайных ситуаций учащиеся обязаны выполнять инструкции о требованиях безопасности в таких ситуациях.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75"/>
        </w:tabs>
        <w:jc w:val="both"/>
      </w:pPr>
      <w:r>
        <w:t xml:space="preserve">Требования по обеспечению сохранности материальных ценностей и экономии ресурсов </w:t>
      </w:r>
      <w:r w:rsidR="00BF1F65">
        <w:t xml:space="preserve">МКОУ «Гапшиминская СОШ им. Гасанова М. А.» </w:t>
      </w:r>
      <w:r>
        <w:t>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1138"/>
          <w:tab w:val="left" w:pos="3264"/>
          <w:tab w:val="left" w:pos="5386"/>
          <w:tab w:val="left" w:pos="7502"/>
        </w:tabs>
        <w:jc w:val="both"/>
      </w:pPr>
      <w:r>
        <w:t>В целях</w:t>
      </w:r>
      <w:r>
        <w:tab/>
        <w:t>обеспечения</w:t>
      </w:r>
      <w:r>
        <w:tab/>
        <w:t>сохранности</w:t>
      </w:r>
      <w:r>
        <w:tab/>
        <w:t>материальных</w:t>
      </w:r>
    </w:p>
    <w:p w:rsidR="000952FC" w:rsidRDefault="004B1597">
      <w:pPr>
        <w:pStyle w:val="1"/>
        <w:ind w:firstLine="440"/>
        <w:jc w:val="both"/>
      </w:pPr>
      <w:r>
        <w:t xml:space="preserve">ценностей </w:t>
      </w:r>
      <w:r w:rsidR="00BF1F65">
        <w:t xml:space="preserve">МКОУ «Гапшиминская СОШ им. Гасанова М. А.» </w:t>
      </w:r>
      <w:r>
        <w:t xml:space="preserve"> учащимся запрещается:</w:t>
      </w:r>
    </w:p>
    <w:p w:rsidR="000952FC" w:rsidRDefault="004B1597">
      <w:pPr>
        <w:pStyle w:val="1"/>
        <w:numPr>
          <w:ilvl w:val="0"/>
          <w:numId w:val="10"/>
        </w:numPr>
        <w:tabs>
          <w:tab w:val="left" w:pos="425"/>
        </w:tabs>
        <w:jc w:val="both"/>
      </w:pPr>
      <w:r>
        <w:t xml:space="preserve">приводить с собой или </w:t>
      </w:r>
      <w:r>
        <w:t xml:space="preserve">приглашать в помещение </w:t>
      </w:r>
      <w:r w:rsidR="00BF1F65">
        <w:t xml:space="preserve">МКОУ «Гапшиминская СОШ им. Гасанова М. А.» </w:t>
      </w:r>
      <w:r>
        <w:t xml:space="preserve"> посторонних лиц без разрешения классного руководителя и дежурного администратора;</w:t>
      </w:r>
    </w:p>
    <w:p w:rsidR="000952FC" w:rsidRDefault="004B1597">
      <w:pPr>
        <w:pStyle w:val="1"/>
        <w:numPr>
          <w:ilvl w:val="0"/>
          <w:numId w:val="10"/>
        </w:numPr>
        <w:tabs>
          <w:tab w:val="left" w:pos="425"/>
        </w:tabs>
        <w:jc w:val="both"/>
      </w:pPr>
      <w:r>
        <w:t xml:space="preserve">наносить материальный вред </w:t>
      </w:r>
      <w:r w:rsidR="00BF1F65">
        <w:t xml:space="preserve">МКОУ «Гапшиминская СОШ им. Гасанова М. А.» </w:t>
      </w:r>
      <w:r>
        <w:t xml:space="preserve"> (помещениям, мебели, оборудованию, приборам, инвентарю, </w:t>
      </w:r>
      <w:r>
        <w:t>книжному фонду, столовым приборам и т.п.), и в том числе: царапать, вырезать, делать надписи и рисунки, наносить "граффити", приклеивать наклейки, жвачки и т.п.).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1113"/>
        </w:tabs>
        <w:jc w:val="both"/>
      </w:pPr>
      <w:r>
        <w:lastRenderedPageBreak/>
        <w:t xml:space="preserve">В целях экономии расходования ресурсов жизнеобеспечения </w:t>
      </w:r>
      <w:r w:rsidR="00BF1F65">
        <w:t xml:space="preserve">МКОУ «Гапшиминская СОШ им. Гасанова М. А.» </w:t>
      </w:r>
      <w:r>
        <w:t>уча</w:t>
      </w:r>
      <w:r>
        <w:t>щиеся обязаны:</w:t>
      </w:r>
    </w:p>
    <w:p w:rsidR="000952FC" w:rsidRDefault="004B1597">
      <w:pPr>
        <w:pStyle w:val="1"/>
        <w:numPr>
          <w:ilvl w:val="0"/>
          <w:numId w:val="11"/>
        </w:numPr>
        <w:tabs>
          <w:tab w:val="left" w:pos="425"/>
        </w:tabs>
        <w:jc w:val="both"/>
      </w:pPr>
      <w:r>
        <w:t xml:space="preserve">не включать электроосвещение в помещениях </w:t>
      </w:r>
      <w:r w:rsidR="00BF1F65">
        <w:t xml:space="preserve">МКОУ «Гапшиминская СОШ им. Гасанова М. А.» </w:t>
      </w:r>
      <w:r>
        <w:t xml:space="preserve"> либо своевременно отключать электроосвещение, в которых осуществляется образовательный процесс, если в этом нет необходимости;</w:t>
      </w:r>
    </w:p>
    <w:p w:rsidR="000952FC" w:rsidRDefault="004B1597">
      <w:pPr>
        <w:pStyle w:val="1"/>
        <w:numPr>
          <w:ilvl w:val="0"/>
          <w:numId w:val="11"/>
        </w:numPr>
        <w:tabs>
          <w:tab w:val="left" w:pos="425"/>
        </w:tabs>
        <w:jc w:val="both"/>
      </w:pPr>
      <w:r>
        <w:t>не оставлять включенным электроосвещен</w:t>
      </w:r>
      <w:r>
        <w:t>ие в помещениях, в которых не осуществляется образовательный процесс;</w:t>
      </w:r>
    </w:p>
    <w:p w:rsidR="000952FC" w:rsidRDefault="004B1597">
      <w:pPr>
        <w:pStyle w:val="1"/>
        <w:numPr>
          <w:ilvl w:val="0"/>
          <w:numId w:val="11"/>
        </w:numPr>
        <w:tabs>
          <w:tab w:val="left" w:pos="425"/>
        </w:tabs>
        <w:jc w:val="both"/>
      </w:pPr>
      <w:r>
        <w:t>в целях экономии расходования воды учащиеся обязаны закрывать за собой водопроводные краны с горячей и холодной водой;</w:t>
      </w:r>
    </w:p>
    <w:p w:rsidR="000952FC" w:rsidRDefault="004B1597">
      <w:pPr>
        <w:pStyle w:val="1"/>
        <w:numPr>
          <w:ilvl w:val="0"/>
          <w:numId w:val="11"/>
        </w:numPr>
        <w:tabs>
          <w:tab w:val="left" w:pos="425"/>
        </w:tabs>
        <w:jc w:val="both"/>
      </w:pPr>
      <w:r>
        <w:t>в целях экономии расходования тепла учащимся запрещается без необхо</w:t>
      </w:r>
      <w:r>
        <w:t>димости открывать окна в помещениях и оставлять их открытыми на длительное время в отапливаемый период. Проветривать помещения можно с разрешения учителя и в его присутствии.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67"/>
        </w:tabs>
        <w:jc w:val="both"/>
      </w:pPr>
      <w:r>
        <w:t xml:space="preserve">Порядок ухода учащихся из </w:t>
      </w:r>
      <w:r w:rsidR="00BF1F65">
        <w:t xml:space="preserve">МКОУ «Гапшиминская СОШ им. Гасанова М. А.» </w:t>
      </w:r>
      <w:r>
        <w:t>: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783"/>
        </w:tabs>
        <w:jc w:val="both"/>
      </w:pPr>
      <w:r>
        <w:t xml:space="preserve">Выходить за пределы </w:t>
      </w:r>
      <w:r w:rsidR="00BF1F65">
        <w:t xml:space="preserve">МКОУ «Гапшиминская СОШ им. Гасанова М. А.» </w:t>
      </w:r>
      <w:r>
        <w:t xml:space="preserve"> и (или) ее территории учащимся во время образовательного процесса запрещается.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778"/>
        </w:tabs>
        <w:jc w:val="both"/>
      </w:pPr>
      <w:r>
        <w:t>По окончании занятий учащиеся идут в гардероб. Учащиеся в порядке очередности забирают свою одежду, соблюдая порядок и меры безопасности.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783"/>
        </w:tabs>
        <w:jc w:val="both"/>
      </w:pPr>
      <w:r>
        <w:t>Учащи</w:t>
      </w:r>
      <w:r>
        <w:t xml:space="preserve">йся, находящийся в болезненном состоянии, и отпущенный с занятий по медицинским показаниям, должен сопровождаться взрослым работником </w:t>
      </w:r>
      <w:r w:rsidR="00BF1F65">
        <w:t xml:space="preserve">МКОУ «Гапшиминская СОШ им. Гасанова М. А.» </w:t>
      </w:r>
      <w:r>
        <w:t>или своим родителем (законным представителем), если в этом есть необходимость.</w:t>
      </w:r>
    </w:p>
    <w:p w:rsidR="000952FC" w:rsidRDefault="004B1597">
      <w:pPr>
        <w:pStyle w:val="1"/>
        <w:numPr>
          <w:ilvl w:val="2"/>
          <w:numId w:val="5"/>
        </w:numPr>
        <w:tabs>
          <w:tab w:val="left" w:pos="778"/>
        </w:tabs>
        <w:jc w:val="both"/>
      </w:pPr>
      <w:r>
        <w:t xml:space="preserve">В случае </w:t>
      </w:r>
      <w:r>
        <w:t>обнаружения пропажи одежды или обуви, учащийся обязан сообщить о случившемся классному руководителю или дежурному администратору для принятия мер.</w:t>
      </w:r>
    </w:p>
    <w:p w:rsidR="000952FC" w:rsidRDefault="004B1597">
      <w:pPr>
        <w:pStyle w:val="1"/>
        <w:numPr>
          <w:ilvl w:val="0"/>
          <w:numId w:val="5"/>
        </w:numPr>
        <w:tabs>
          <w:tab w:val="left" w:pos="425"/>
        </w:tabs>
        <w:jc w:val="both"/>
      </w:pPr>
      <w:r>
        <w:t>Поощрения и меры воспитательного и дисциплинарного воздействия.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717"/>
        </w:tabs>
        <w:jc w:val="both"/>
      </w:pPr>
      <w:r>
        <w:t xml:space="preserve">За образцовое выполнение своих обязанностей, </w:t>
      </w:r>
      <w:r>
        <w:t>повышение качества обученности, безупречную учебу, достижения на олимпиадах, конкурсах, смотрах и за другие достижения в учебной и внеучебной деятельности к учащимся школы могут быть применены следующие виды поощрений:</w:t>
      </w:r>
    </w:p>
    <w:p w:rsidR="000952FC" w:rsidRDefault="004B1597">
      <w:pPr>
        <w:pStyle w:val="1"/>
        <w:numPr>
          <w:ilvl w:val="0"/>
          <w:numId w:val="12"/>
        </w:numPr>
        <w:tabs>
          <w:tab w:val="left" w:pos="425"/>
        </w:tabs>
        <w:jc w:val="both"/>
      </w:pPr>
      <w:r>
        <w:t>объявление благодарности учащемуся;</w:t>
      </w:r>
    </w:p>
    <w:p w:rsidR="000952FC" w:rsidRDefault="004B1597">
      <w:pPr>
        <w:pStyle w:val="1"/>
        <w:numPr>
          <w:ilvl w:val="0"/>
          <w:numId w:val="12"/>
        </w:numPr>
        <w:tabs>
          <w:tab w:val="left" w:pos="425"/>
        </w:tabs>
        <w:jc w:val="both"/>
      </w:pPr>
      <w:r>
        <w:t>н</w:t>
      </w:r>
      <w:r>
        <w:t>аправление благодарственного письма родителям (законным представителям) учащегося;</w:t>
      </w:r>
    </w:p>
    <w:p w:rsidR="000952FC" w:rsidRDefault="004B1597">
      <w:pPr>
        <w:pStyle w:val="1"/>
        <w:numPr>
          <w:ilvl w:val="0"/>
          <w:numId w:val="12"/>
        </w:numPr>
        <w:tabs>
          <w:tab w:val="left" w:pos="422"/>
          <w:tab w:val="left" w:pos="425"/>
        </w:tabs>
        <w:jc w:val="both"/>
      </w:pPr>
      <w:r>
        <w:t>награждение почетной грамотой и (или) дипломом;</w:t>
      </w:r>
    </w:p>
    <w:p w:rsidR="000952FC" w:rsidRDefault="004B1597">
      <w:pPr>
        <w:pStyle w:val="1"/>
        <w:numPr>
          <w:ilvl w:val="0"/>
          <w:numId w:val="12"/>
        </w:numPr>
        <w:tabs>
          <w:tab w:val="left" w:pos="422"/>
          <w:tab w:val="left" w:pos="425"/>
        </w:tabs>
        <w:jc w:val="both"/>
      </w:pPr>
      <w:r>
        <w:t>награждение ценным подарком.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1113"/>
        </w:tabs>
        <w:ind w:firstLine="440"/>
        <w:jc w:val="both"/>
      </w:pPr>
      <w:r>
        <w:t>Процедура применения поощрений</w:t>
      </w:r>
    </w:p>
    <w:p w:rsidR="000952FC" w:rsidRDefault="004B1597">
      <w:pPr>
        <w:pStyle w:val="1"/>
        <w:numPr>
          <w:ilvl w:val="0"/>
          <w:numId w:val="13"/>
        </w:numPr>
        <w:tabs>
          <w:tab w:val="left" w:pos="425"/>
        </w:tabs>
        <w:jc w:val="both"/>
      </w:pPr>
      <w:r>
        <w:t>Объявление благодарности учащемуся, объявление благодарности роди</w:t>
      </w:r>
      <w:r>
        <w:t xml:space="preserve">телям (законным представителям) учащегося, направление благодарственного письма по месту работы родителей (законных представителей) учащегося могут применять все педагогические работники </w:t>
      </w:r>
      <w:r w:rsidR="00BF1F65">
        <w:t xml:space="preserve">МКОУ «Гапшиминская СОШ им. Гасанова М. А.» </w:t>
      </w:r>
      <w:r>
        <w:t xml:space="preserve"> при проявлении учащимися активности</w:t>
      </w:r>
      <w:r>
        <w:t xml:space="preserve"> с положительным результатом.</w:t>
      </w:r>
    </w:p>
    <w:p w:rsidR="000952FC" w:rsidRDefault="004B1597">
      <w:pPr>
        <w:pStyle w:val="1"/>
        <w:numPr>
          <w:ilvl w:val="0"/>
          <w:numId w:val="13"/>
        </w:numPr>
        <w:tabs>
          <w:tab w:val="left" w:pos="424"/>
        </w:tabs>
        <w:jc w:val="both"/>
      </w:pPr>
      <w:r>
        <w:t xml:space="preserve">Награждение почетной грамотой (дипломом) может осуществляться администрацией </w:t>
      </w:r>
      <w:r w:rsidR="00BF1F65">
        <w:t xml:space="preserve">МКОУ «Гапшиминская СОШ им. Гасанова М. А.» </w:t>
      </w:r>
      <w:r>
        <w:t xml:space="preserve"> по представлению классного руководителя и (или) учителя-предметника за особые успехи, достигнутые учащимся по отдел</w:t>
      </w:r>
      <w:r>
        <w:t xml:space="preserve">ьным предметам учебного плана и (или) во внеурочной деятельности на уровне </w:t>
      </w:r>
      <w:r w:rsidR="00BF1F65">
        <w:t xml:space="preserve">МКОУ «Гапшиминская СОШ им. Гасанова М. </w:t>
      </w:r>
      <w:r w:rsidR="00BF1F65">
        <w:lastRenderedPageBreak/>
        <w:t xml:space="preserve">А.» </w:t>
      </w:r>
      <w:r>
        <w:t xml:space="preserve"> и (или) </w:t>
      </w:r>
      <w:r w:rsidR="00C70DCF">
        <w:t>села</w:t>
      </w:r>
      <w:r>
        <w:t>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648"/>
          <w:tab w:val="left" w:pos="1123"/>
          <w:tab w:val="left" w:pos="4666"/>
        </w:tabs>
        <w:jc w:val="both"/>
      </w:pPr>
      <w:r>
        <w:t>За нарушение устава,</w:t>
      </w:r>
      <w:r>
        <w:tab/>
        <w:t>настоящих Правил и иных</w:t>
      </w:r>
    </w:p>
    <w:p w:rsidR="000952FC" w:rsidRDefault="004B1597">
      <w:pPr>
        <w:pStyle w:val="1"/>
        <w:ind w:firstLine="440"/>
        <w:jc w:val="both"/>
      </w:pPr>
      <w:r>
        <w:t xml:space="preserve">локальных нормативных актов </w:t>
      </w:r>
      <w:r w:rsidR="00BF1F65">
        <w:t xml:space="preserve">МКОУ «Гапшиминская СОШ им. Гасанова М. А.» </w:t>
      </w:r>
      <w:r>
        <w:t xml:space="preserve"> к учащимся могут быть пр</w:t>
      </w:r>
      <w:r>
        <w:t>именены следующие меры воздействия:</w:t>
      </w:r>
    </w:p>
    <w:p w:rsidR="000952FC" w:rsidRDefault="004B1597">
      <w:pPr>
        <w:pStyle w:val="1"/>
        <w:numPr>
          <w:ilvl w:val="0"/>
          <w:numId w:val="14"/>
        </w:numPr>
        <w:tabs>
          <w:tab w:val="left" w:pos="424"/>
        </w:tabs>
        <w:jc w:val="both"/>
      </w:pPr>
      <w:r>
        <w:t>меры воспитательного характера;</w:t>
      </w:r>
    </w:p>
    <w:p w:rsidR="000952FC" w:rsidRDefault="004B1597">
      <w:pPr>
        <w:pStyle w:val="1"/>
        <w:numPr>
          <w:ilvl w:val="0"/>
          <w:numId w:val="14"/>
        </w:numPr>
        <w:tabs>
          <w:tab w:val="left" w:pos="424"/>
        </w:tabs>
        <w:jc w:val="both"/>
      </w:pPr>
      <w:r>
        <w:t>дисциплинарные взыскания.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648"/>
        </w:tabs>
        <w:jc w:val="both"/>
      </w:pPr>
      <w:r>
        <w:t xml:space="preserve">Меры воспитательного характера представляют собой действия администрации </w:t>
      </w:r>
      <w:r w:rsidR="00BF1F65">
        <w:t>МКОУ «Гапшиминская СОШ им. Гасанова М. А.</w:t>
      </w:r>
      <w:r w:rsidR="00BF1F65">
        <w:t>»</w:t>
      </w:r>
      <w:r>
        <w:t xml:space="preserve">, ее педагогических работников, направленные на </w:t>
      </w:r>
      <w:r>
        <w:t xml:space="preserve">разъяснение недопустимости нарушения правил поведения,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 Администрацией </w:t>
      </w:r>
      <w:r w:rsidR="00BF1F65">
        <w:t xml:space="preserve">МКОУ «Гапшиминская СОШ им. Гасанова М. А.» </w:t>
      </w:r>
      <w:r>
        <w:t xml:space="preserve"> </w:t>
      </w:r>
      <w:r>
        <w:t>могут быть применены следующие меры воспитательного воздействия:</w:t>
      </w:r>
    </w:p>
    <w:p w:rsidR="000952FC" w:rsidRDefault="004B1597">
      <w:pPr>
        <w:pStyle w:val="1"/>
        <w:numPr>
          <w:ilvl w:val="0"/>
          <w:numId w:val="15"/>
        </w:numPr>
        <w:tabs>
          <w:tab w:val="left" w:pos="424"/>
        </w:tabs>
        <w:spacing w:line="259" w:lineRule="auto"/>
        <w:jc w:val="both"/>
      </w:pPr>
      <w:r>
        <w:t>устное замечание;</w:t>
      </w:r>
    </w:p>
    <w:p w:rsidR="000952FC" w:rsidRDefault="004B1597">
      <w:pPr>
        <w:pStyle w:val="1"/>
        <w:numPr>
          <w:ilvl w:val="0"/>
          <w:numId w:val="15"/>
        </w:numPr>
        <w:tabs>
          <w:tab w:val="left" w:pos="424"/>
        </w:tabs>
        <w:spacing w:line="259" w:lineRule="auto"/>
        <w:jc w:val="both"/>
      </w:pPr>
      <w:r>
        <w:t>сообщение родителям (законным представителям);</w:t>
      </w:r>
    </w:p>
    <w:p w:rsidR="000952FC" w:rsidRDefault="004B1597">
      <w:pPr>
        <w:pStyle w:val="1"/>
        <w:numPr>
          <w:ilvl w:val="0"/>
          <w:numId w:val="15"/>
        </w:numPr>
        <w:tabs>
          <w:tab w:val="left" w:pos="424"/>
        </w:tabs>
        <w:jc w:val="both"/>
      </w:pPr>
      <w:r>
        <w:t>вызов учащегося для беседы к заместителю директора по УВР или к директору;</w:t>
      </w:r>
    </w:p>
    <w:p w:rsidR="000952FC" w:rsidRDefault="004B1597">
      <w:pPr>
        <w:pStyle w:val="1"/>
        <w:numPr>
          <w:ilvl w:val="0"/>
          <w:numId w:val="15"/>
        </w:numPr>
        <w:tabs>
          <w:tab w:val="left" w:pos="424"/>
        </w:tabs>
        <w:spacing w:line="259" w:lineRule="auto"/>
        <w:jc w:val="both"/>
      </w:pPr>
      <w:r>
        <w:t>вызов учащегося на заседание Совета профилактики пр</w:t>
      </w:r>
      <w:r>
        <w:t>авонарушений;</w:t>
      </w:r>
    </w:p>
    <w:p w:rsidR="000952FC" w:rsidRDefault="004B1597">
      <w:pPr>
        <w:pStyle w:val="1"/>
        <w:numPr>
          <w:ilvl w:val="0"/>
          <w:numId w:val="15"/>
        </w:numPr>
        <w:tabs>
          <w:tab w:val="left" w:pos="424"/>
        </w:tabs>
        <w:spacing w:line="259" w:lineRule="auto"/>
        <w:jc w:val="both"/>
      </w:pPr>
      <w:r>
        <w:t>вызов учащегося на педагогический совет;</w:t>
      </w:r>
    </w:p>
    <w:p w:rsidR="000952FC" w:rsidRDefault="004B1597">
      <w:pPr>
        <w:pStyle w:val="1"/>
        <w:numPr>
          <w:ilvl w:val="0"/>
          <w:numId w:val="15"/>
        </w:numPr>
        <w:tabs>
          <w:tab w:val="left" w:pos="424"/>
        </w:tabs>
        <w:spacing w:line="259" w:lineRule="auto"/>
        <w:jc w:val="both"/>
      </w:pPr>
      <w:r>
        <w:t>постановка на внутришкольный учет;</w:t>
      </w:r>
    </w:p>
    <w:p w:rsidR="000952FC" w:rsidRDefault="004B1597">
      <w:pPr>
        <w:pStyle w:val="1"/>
        <w:numPr>
          <w:ilvl w:val="0"/>
          <w:numId w:val="15"/>
        </w:numPr>
        <w:tabs>
          <w:tab w:val="left" w:pos="424"/>
        </w:tabs>
        <w:jc w:val="both"/>
      </w:pPr>
      <w:r>
        <w:t>вызов родителей (законных представителей) для беседы к заместителю директора по УВР или к директору.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648"/>
        </w:tabs>
        <w:jc w:val="both"/>
      </w:pPr>
      <w:r>
        <w:t xml:space="preserve">За неисполнение или нарушение устава </w:t>
      </w:r>
      <w:r w:rsidR="00BF1F65">
        <w:t xml:space="preserve">МКОУ «Гапшиминская СОШ им. Гасанова М. А.» </w:t>
      </w:r>
      <w:r>
        <w:t xml:space="preserve">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648"/>
        </w:tabs>
        <w:jc w:val="both"/>
      </w:pPr>
      <w:r>
        <w:t>К учащимся могут быть применены следующие меры дисц</w:t>
      </w:r>
      <w:r>
        <w:t>иплинарного взыскания:</w:t>
      </w:r>
    </w:p>
    <w:p w:rsidR="000952FC" w:rsidRDefault="004B1597">
      <w:pPr>
        <w:pStyle w:val="1"/>
        <w:numPr>
          <w:ilvl w:val="0"/>
          <w:numId w:val="16"/>
        </w:numPr>
        <w:tabs>
          <w:tab w:val="left" w:pos="424"/>
        </w:tabs>
        <w:spacing w:line="259" w:lineRule="auto"/>
        <w:jc w:val="both"/>
      </w:pPr>
      <w:r>
        <w:t>замечание;</w:t>
      </w:r>
    </w:p>
    <w:p w:rsidR="000952FC" w:rsidRDefault="004B1597">
      <w:pPr>
        <w:pStyle w:val="1"/>
        <w:numPr>
          <w:ilvl w:val="0"/>
          <w:numId w:val="16"/>
        </w:numPr>
        <w:tabs>
          <w:tab w:val="left" w:pos="424"/>
        </w:tabs>
        <w:spacing w:line="259" w:lineRule="auto"/>
        <w:jc w:val="both"/>
      </w:pPr>
      <w:r>
        <w:t>выговор;</w:t>
      </w:r>
    </w:p>
    <w:p w:rsidR="000952FC" w:rsidRDefault="00BF1F65">
      <w:pPr>
        <w:pStyle w:val="1"/>
        <w:numPr>
          <w:ilvl w:val="0"/>
          <w:numId w:val="16"/>
        </w:numPr>
        <w:tabs>
          <w:tab w:val="left" w:pos="424"/>
        </w:tabs>
        <w:jc w:val="both"/>
      </w:pPr>
      <w:r>
        <w:t>отчисление из</w:t>
      </w:r>
      <w:r w:rsidR="004B1597">
        <w:t xml:space="preserve"> </w:t>
      </w:r>
      <w:r>
        <w:t xml:space="preserve">МКОУ «Гапшиминская СОШ им. Гасанова М. А.» </w:t>
      </w:r>
      <w:r w:rsidR="004B1597">
        <w:t xml:space="preserve"> в соответствии с действующим законодательством.</w:t>
      </w:r>
    </w:p>
    <w:p w:rsidR="000952FC" w:rsidRDefault="004B1597">
      <w:pPr>
        <w:pStyle w:val="11"/>
        <w:keepNext/>
        <w:keepLines/>
        <w:numPr>
          <w:ilvl w:val="0"/>
          <w:numId w:val="5"/>
        </w:numPr>
        <w:tabs>
          <w:tab w:val="left" w:pos="424"/>
        </w:tabs>
        <w:jc w:val="both"/>
      </w:pPr>
      <w:bookmarkStart w:id="5" w:name="bookmark8"/>
      <w:r>
        <w:t>Порядок применения и снятия дисциплинарного взыскания</w:t>
      </w:r>
      <w:bookmarkEnd w:id="5"/>
    </w:p>
    <w:p w:rsidR="000952FC" w:rsidRDefault="004B1597">
      <w:pPr>
        <w:pStyle w:val="1"/>
        <w:numPr>
          <w:ilvl w:val="1"/>
          <w:numId w:val="5"/>
        </w:numPr>
        <w:tabs>
          <w:tab w:val="left" w:pos="576"/>
        </w:tabs>
        <w:jc w:val="both"/>
      </w:pPr>
      <w:r>
        <w:t>Дисциплинарное взыскание применяется не позднее одного месяца с</w:t>
      </w:r>
      <w:r>
        <w:t>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общественных объединений учащихся и родителей (зако</w:t>
      </w:r>
      <w:r>
        <w:t xml:space="preserve">нных представителей) несовершеннолетних учащихся, но не более семи учебных дней со дня представления директору </w:t>
      </w:r>
      <w:r w:rsidR="00BF1F65">
        <w:t xml:space="preserve">МКОУ «Гапшиминская СОШ им. Гасанова М. А.» </w:t>
      </w:r>
      <w:r>
        <w:t xml:space="preserve"> мотивированного мнения указанных объяснений в письменной форме.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38"/>
        </w:tabs>
        <w:jc w:val="both"/>
      </w:pPr>
      <w:r>
        <w:t>За каждый дисциплинарный проступок может быть п</w:t>
      </w:r>
      <w:r>
        <w:t>рименено только одно дисциплинарное взыскание.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38"/>
        </w:tabs>
        <w:jc w:val="both"/>
      </w:pPr>
      <w:r>
        <w:t>При выборе меры дисциплинарного взыскания учитываются тяжесть дисциплинарного проступка, причины и обстоятельства, при которых он совершен, личность учащегося, предшествующее поведение учащегося, его психофизи</w:t>
      </w:r>
      <w:r>
        <w:t xml:space="preserve">ческое и эмоциональное состояние, а также мнение общественных объединений учащихся </w:t>
      </w:r>
      <w:r>
        <w:lastRenderedPageBreak/>
        <w:t>и родителей (законных представителей) несовершеннолетних учащихся.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38"/>
        </w:tabs>
        <w:jc w:val="both"/>
      </w:pPr>
      <w:r>
        <w:t xml:space="preserve">Дисциплинарные взыскания не применяются в отношении учащихся, получающих начальное общее образование, и </w:t>
      </w:r>
      <w:r>
        <w:t>учащихся с ограниченными возможностями здоровья (с задержкой психического развития и различными формами умственной отсталости).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43"/>
        </w:tabs>
        <w:jc w:val="both"/>
      </w:pPr>
      <w:r>
        <w:t>Применению дисциплинарного взыскания предшествует дисциплинарное расследование, осуществляемое на основании письменного обращени</w:t>
      </w:r>
      <w:r>
        <w:t xml:space="preserve">я к директору </w:t>
      </w:r>
      <w:r w:rsidR="00BF1F65">
        <w:t xml:space="preserve">МКОУ «Гапшиминская СОШ им. Гасанова М. А.» </w:t>
      </w:r>
      <w:r>
        <w:t xml:space="preserve"> того или иного участника образовательных отношений.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38"/>
        </w:tabs>
        <w:jc w:val="both"/>
      </w:pPr>
      <w:r>
        <w:t xml:space="preserve">При получении письменного заявления о совершении учащимся дисциплинарного проступка директор в течение трех учебных дней передает его в Комиссию по </w:t>
      </w:r>
      <w:r>
        <w:t>расследованию дисциплинарных проступков.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38"/>
        </w:tabs>
        <w:jc w:val="both"/>
      </w:pPr>
      <w:r>
        <w:t xml:space="preserve">Комиссия по расследованию дисциплинарных проступков (далее Комиссия) создаётся приказом директора </w:t>
      </w:r>
      <w:r w:rsidR="00BF1F65">
        <w:t xml:space="preserve">МКОУ «Гапшиминская СОШ им. Гасанова М. А.» </w:t>
      </w:r>
      <w:r>
        <w:t>в начале каждого учебного года. Для организации деятельности Комиссии в приказе опр</w:t>
      </w:r>
      <w:r>
        <w:t>еделяются ее председатель и секретарь.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34"/>
        </w:tabs>
        <w:jc w:val="both"/>
      </w:pPr>
      <w:r>
        <w:t xml:space="preserve">Организационно-техническое и документационное обеспечение деятельности Комиссии, а также информирование членов Комиссии о дате, времени и месте проведения заседания, о включенных в повестку дня вопросах, ознакомление </w:t>
      </w:r>
      <w:r>
        <w:t>членов Комиссии с материалами, представляемыми для обсуждения на заседании Комиссии, осуществляется секретарем Комиссии.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38"/>
        </w:tabs>
        <w:jc w:val="both"/>
      </w:pPr>
      <w:r>
        <w:t>Целями деятельности Комиссии являются: проведение объективного расследования дисциплинарных проступков учащихся и определение меры дисц</w:t>
      </w:r>
      <w:r>
        <w:t>иплинарного взыскания, адекватного тяжести совершенных проступков.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797"/>
        </w:tabs>
        <w:jc w:val="both"/>
      </w:pPr>
      <w:r>
        <w:t>При получении письменного заявления о совершении учащимся дисциплинарного проступка Комиссия проводит соответствующее расследование с целью установления факта совершения дисциплинарного про</w:t>
      </w:r>
      <w:r>
        <w:t>ступка, степени виновности (или невиновности) учащегося.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691"/>
        </w:tabs>
        <w:jc w:val="both"/>
      </w:pPr>
      <w:r>
        <w:t>При расследовании устанавливаются все обстоятельства произошедшего путем сбора информации, запроса документов, опроса очевидцев, просмотра записей с камер видеонаблюдения и других подобных мероприяти</w:t>
      </w:r>
      <w:r>
        <w:t>й. Все проведенные мероприятия оформляются письменно.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797"/>
        </w:tabs>
        <w:jc w:val="both"/>
      </w:pPr>
      <w:r>
        <w:t>Комиссией от учащегося, совершившего дисциплинарный проступок, должно быть получено письменное объяснение до вынесения решения о применении меры дисциплинарного воздействия. В случае отказа или уклонени</w:t>
      </w:r>
      <w:r>
        <w:t>я от представления объяснения Комиссией составляется соответствующий акт.</w:t>
      </w:r>
    </w:p>
    <w:p w:rsidR="000952FC" w:rsidRDefault="004B1597">
      <w:pPr>
        <w:pStyle w:val="1"/>
        <w:jc w:val="both"/>
      </w:pPr>
      <w:r>
        <w:t>Непредставление объяснения не служит препятствием для применения меры дисциплинарного воздействия.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702"/>
        </w:tabs>
        <w:jc w:val="both"/>
      </w:pPr>
      <w:r>
        <w:t>Все материалы по результатам расследования дисциплинарного проступка рассматриваютс</w:t>
      </w:r>
      <w:r>
        <w:t>я на заседании Комиссии. Заседание Комиссии считается правомочным, если на нем присутствовало не менее 3/4 членов Комиссии.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702"/>
        </w:tabs>
        <w:jc w:val="both"/>
      </w:pPr>
      <w:r>
        <w:t>Комиссия принимает решение простым большинством голосов членов, присутствующих на заседании Комиссии.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702"/>
        </w:tabs>
        <w:jc w:val="both"/>
      </w:pPr>
      <w:r>
        <w:t>При определении меры дисциплин</w:t>
      </w:r>
      <w:r>
        <w:t>арного взыскания Комиссия учитывает следующее:</w:t>
      </w:r>
    </w:p>
    <w:p w:rsidR="000952FC" w:rsidRDefault="004B1597">
      <w:pPr>
        <w:pStyle w:val="1"/>
        <w:numPr>
          <w:ilvl w:val="0"/>
          <w:numId w:val="17"/>
        </w:numPr>
        <w:tabs>
          <w:tab w:val="left" w:pos="426"/>
        </w:tabs>
        <w:jc w:val="both"/>
      </w:pPr>
      <w:r>
        <w:t xml:space="preserve">дисциплинарный проступок должен быть совершен учащимся виновно, т.е. учащийся должен сознавать как запрещенный характер своих действий, так и </w:t>
      </w:r>
      <w:r>
        <w:lastRenderedPageBreak/>
        <w:t>предвидеть возможность наступления негативных последствий этих дейс</w:t>
      </w:r>
      <w:r>
        <w:t>твий;</w:t>
      </w:r>
    </w:p>
    <w:p w:rsidR="000952FC" w:rsidRDefault="004B1597">
      <w:pPr>
        <w:pStyle w:val="1"/>
        <w:numPr>
          <w:ilvl w:val="0"/>
          <w:numId w:val="17"/>
        </w:numPr>
        <w:tabs>
          <w:tab w:val="left" w:pos="426"/>
        </w:tabs>
        <w:jc w:val="both"/>
      </w:pPr>
      <w:r>
        <w:t>за повторный проступок (рецидив), совершенный в течение учебного года, наказание ужесточается.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702"/>
        </w:tabs>
        <w:jc w:val="both"/>
      </w:pPr>
      <w:r>
        <w:t>По результатам расследования дисциплинарного проступка Комиссия принимает одно из следующих решений:</w:t>
      </w:r>
    </w:p>
    <w:p w:rsidR="000952FC" w:rsidRDefault="004B1597">
      <w:pPr>
        <w:pStyle w:val="1"/>
        <w:numPr>
          <w:ilvl w:val="0"/>
          <w:numId w:val="18"/>
        </w:numPr>
        <w:tabs>
          <w:tab w:val="left" w:pos="426"/>
        </w:tabs>
        <w:jc w:val="both"/>
      </w:pPr>
      <w:r>
        <w:t>установить, что действия учащегося нельзя квалифициров</w:t>
      </w:r>
      <w:r>
        <w:t>ать как дисциплинарный проступок и достаточно ограничиться мерами воспитательного воздействия;</w:t>
      </w:r>
    </w:p>
    <w:p w:rsidR="000952FC" w:rsidRDefault="004B1597">
      <w:pPr>
        <w:pStyle w:val="1"/>
        <w:numPr>
          <w:ilvl w:val="0"/>
          <w:numId w:val="18"/>
        </w:numPr>
        <w:tabs>
          <w:tab w:val="left" w:pos="426"/>
        </w:tabs>
        <w:jc w:val="both"/>
      </w:pPr>
      <w:r>
        <w:t xml:space="preserve">установить, что учащийся виновен в совершении дисциплинарного проступка и рекомендовать директору </w:t>
      </w:r>
      <w:r w:rsidR="00BF1F65">
        <w:t xml:space="preserve">МКОУ «Гапшиминская СОШ им. Гасанова М. А.» </w:t>
      </w:r>
      <w:r>
        <w:t xml:space="preserve"> применить к нему </w:t>
      </w:r>
      <w:r>
        <w:t>дисциплинарное взыскание в виде замечания или выговора;</w:t>
      </w:r>
    </w:p>
    <w:p w:rsidR="000952FC" w:rsidRDefault="004B1597">
      <w:pPr>
        <w:pStyle w:val="1"/>
        <w:numPr>
          <w:ilvl w:val="0"/>
          <w:numId w:val="18"/>
        </w:numPr>
        <w:tabs>
          <w:tab w:val="left" w:pos="426"/>
          <w:tab w:val="left" w:pos="2784"/>
          <w:tab w:val="left" w:pos="4618"/>
          <w:tab w:val="left" w:pos="6422"/>
          <w:tab w:val="left" w:pos="8314"/>
        </w:tabs>
        <w:spacing w:line="259" w:lineRule="auto"/>
        <w:jc w:val="both"/>
      </w:pPr>
      <w:r>
        <w:t>рекомендовать</w:t>
      </w:r>
      <w:r>
        <w:tab/>
        <w:t>директору</w:t>
      </w:r>
      <w:r>
        <w:tab/>
        <w:t>отчислить</w:t>
      </w:r>
      <w:r>
        <w:tab/>
        <w:t>учащегося.</w:t>
      </w:r>
      <w:r>
        <w:tab/>
        <w:t>Отчисление</w:t>
      </w:r>
    </w:p>
    <w:p w:rsidR="000952FC" w:rsidRDefault="004B1597">
      <w:pPr>
        <w:pStyle w:val="1"/>
        <w:jc w:val="both"/>
      </w:pPr>
      <w:r>
        <w:t>несовершеннолетнего обучающегося, достигшего возраста пятнадцати лет, из организации, осуществляющей образовательную деятельность, как мера дисц</w:t>
      </w:r>
      <w:r>
        <w:t>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</w:t>
      </w:r>
      <w:r>
        <w:t>вание учащегося в организации, осуществляющей образовательную деятельность, оказывает отрицательное влияние на других учащихся, нарушает их права и права работников организации, осуществляющей образовательную деятельность, а также нормальное функционирован</w:t>
      </w:r>
      <w:r>
        <w:t>ие организации, осуществляющей образовательную деятельность.</w:t>
      </w:r>
    </w:p>
    <w:p w:rsidR="000952FC" w:rsidRDefault="004B1597">
      <w:pPr>
        <w:pStyle w:val="1"/>
        <w:jc w:val="both"/>
      </w:pPr>
      <w:r>
        <w:t>Отчисление несовершеннолетнего учащегося как мера дисциплинарного взыскания не применяется, если сроки ранее примененных к учащемуся мер дисциплинарного взыскания истекли и (или) меры дисциплинар</w:t>
      </w:r>
      <w:r>
        <w:t>ного взыскания сняты в установленном порядке.</w:t>
      </w:r>
    </w:p>
    <w:p w:rsidR="000952FC" w:rsidRDefault="004B1597">
      <w:pPr>
        <w:pStyle w:val="1"/>
        <w:jc w:val="both"/>
      </w:pPr>
      <w:r>
        <w:t xml:space="preserve">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Педагогическим советом </w:t>
      </w:r>
      <w:r w:rsidR="00BF1F65">
        <w:t xml:space="preserve">МКОУ «Гапшиминская СОШ им. Гасанова М. А.» </w:t>
      </w:r>
      <w:r>
        <w:t xml:space="preserve"> с учетом мнения его родителей (законных представителей) и с согласия комиссии по делам несовершеннолетних и защите их прав. Решение об отчислении учащихся - детей-сирот, детей, оставшихся без попечения родителей, принимается с </w:t>
      </w:r>
      <w:r>
        <w:t>согласия комиссии по делам несовершеннолетних и защите их прав и органа опеки и попечительства.</w:t>
      </w:r>
    </w:p>
    <w:p w:rsidR="000952FC" w:rsidRDefault="004B1597">
      <w:pPr>
        <w:pStyle w:val="1"/>
        <w:jc w:val="both"/>
      </w:pPr>
      <w:r>
        <w:t>Об отчислении несовершеннолетнего учащегося в качестве меры дисциплинарного взыскания незамедлительно информируется орган местного самоуправления, осуществляющи</w:t>
      </w:r>
      <w:r>
        <w:t>й управление в сфере образования.</w:t>
      </w:r>
    </w:p>
    <w:p w:rsidR="000952FC" w:rsidRDefault="004B1597">
      <w:pPr>
        <w:pStyle w:val="1"/>
        <w:jc w:val="both"/>
      </w:pPr>
      <w:r>
        <w:t xml:space="preserve">Применение к учащемуся меры дисциплинарного взыскания оформляется приказом директора </w:t>
      </w:r>
      <w:r w:rsidR="00BF1F65">
        <w:t xml:space="preserve">МКОУ «Гапшиминская СОШ им. Гасанова М. А.» </w:t>
      </w:r>
      <w:r>
        <w:t>, который доводится до обучающегося, родителей (законных представителей) несовершеннолетнего учащегося п</w:t>
      </w:r>
      <w:r>
        <w:t>од подпись в течение трех учебных дней со дня его издания, не считая времени отсутствия обучающегося в организации, осуществляющей образовательную деятельность. Отказ учащегося, родителей (законных представителей) несовершеннолетнего учащегося ознакомиться</w:t>
      </w:r>
      <w:r>
        <w:t xml:space="preserve"> с указанным приказом (распоряжением) под подпись оформляется соответствующим актом.</w:t>
      </w:r>
    </w:p>
    <w:p w:rsidR="000952FC" w:rsidRDefault="004B1597">
      <w:pPr>
        <w:pStyle w:val="1"/>
        <w:spacing w:after="320"/>
        <w:jc w:val="both"/>
      </w:pPr>
      <w:r>
        <w:t xml:space="preserve">Учащийся, родители (законные представители) несовершеннолетнего учащегося вправе обжаловать в комиссию по урегулированию споров между участниками </w:t>
      </w:r>
      <w:r>
        <w:lastRenderedPageBreak/>
        <w:t>образовательных отношений</w:t>
      </w:r>
      <w:r>
        <w:t xml:space="preserve"> меры дисциплинарного взыскания и их применение к учащемуся.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678"/>
        </w:tabs>
        <w:jc w:val="both"/>
      </w:pPr>
      <w:r>
        <w:t>Комиссия принимает решение не позднее 10 учебных дней с момента начала рассмотрения обращения. Решение Комиссии оформляется протоколом и направляется директору для рассмотрения и издания приказа.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682"/>
        </w:tabs>
        <w:jc w:val="both"/>
      </w:pPr>
      <w:r>
        <w:t>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678"/>
        </w:tabs>
        <w:spacing w:after="320"/>
        <w:jc w:val="both"/>
      </w:pPr>
      <w:r>
        <w:t xml:space="preserve">Директор </w:t>
      </w:r>
      <w:r w:rsidR="00BF1F65">
        <w:t xml:space="preserve">МКОУ «Гапшиминская СОШ им. Гасанова М. А.» </w:t>
      </w:r>
      <w:r>
        <w:t xml:space="preserve"> имеет право сня</w:t>
      </w:r>
      <w:r>
        <w:t>ть дисциплинарное взыскание до истечения года со дня ее применения по собственной инициативе, просьбе самого учащегося, родителей (законных представителей) несовершеннолетнего учащегося, ходатайству общественных объединений учащихся и родителей (законных п</w:t>
      </w:r>
      <w:r>
        <w:t>редставителей) несовершеннолетних учащихся.</w:t>
      </w:r>
    </w:p>
    <w:p w:rsidR="000952FC" w:rsidRDefault="004B1597">
      <w:pPr>
        <w:pStyle w:val="11"/>
        <w:keepNext/>
        <w:keepLines/>
        <w:numPr>
          <w:ilvl w:val="0"/>
          <w:numId w:val="5"/>
        </w:numPr>
        <w:tabs>
          <w:tab w:val="left" w:pos="422"/>
        </w:tabs>
        <w:spacing w:after="320"/>
        <w:jc w:val="both"/>
      </w:pPr>
      <w:bookmarkStart w:id="6" w:name="bookmark10"/>
      <w:r>
        <w:t>Защита прав учащихся</w:t>
      </w:r>
      <w:bookmarkEnd w:id="6"/>
    </w:p>
    <w:p w:rsidR="000952FC" w:rsidRDefault="004B1597">
      <w:pPr>
        <w:pStyle w:val="1"/>
        <w:numPr>
          <w:ilvl w:val="1"/>
          <w:numId w:val="5"/>
        </w:numPr>
        <w:tabs>
          <w:tab w:val="left" w:pos="654"/>
        </w:tabs>
        <w:jc w:val="both"/>
      </w:pPr>
      <w:r>
        <w:t>В целях защиты своих прав учащиеся и их законные представители самостоятельно или через своих представителей вправе:</w:t>
      </w:r>
    </w:p>
    <w:p w:rsidR="000952FC" w:rsidRDefault="004B1597">
      <w:pPr>
        <w:pStyle w:val="1"/>
        <w:numPr>
          <w:ilvl w:val="0"/>
          <w:numId w:val="19"/>
        </w:numPr>
        <w:tabs>
          <w:tab w:val="left" w:pos="422"/>
        </w:tabs>
        <w:jc w:val="both"/>
      </w:pPr>
      <w:r>
        <w:t xml:space="preserve">направлять в органы управления </w:t>
      </w:r>
      <w:r w:rsidR="00BF1F65">
        <w:t xml:space="preserve">МКОУ «Гапшиминская СОШ им. Гасанова М. А.» </w:t>
      </w:r>
      <w:r>
        <w:t>обращения</w:t>
      </w:r>
      <w:r>
        <w:t xml:space="preserve"> о нарушении и (или) ущемлении ее работниками прав, свобод и социальных гарантий учащихся;</w:t>
      </w:r>
    </w:p>
    <w:p w:rsidR="000952FC" w:rsidRDefault="004B1597">
      <w:pPr>
        <w:pStyle w:val="1"/>
        <w:numPr>
          <w:ilvl w:val="0"/>
          <w:numId w:val="19"/>
        </w:numPr>
        <w:tabs>
          <w:tab w:val="left" w:pos="422"/>
        </w:tabs>
        <w:jc w:val="both"/>
      </w:pPr>
      <w:r>
        <w:t>обращаться в Комиссию по урегулированию споров между участниками образовательных отношений;</w:t>
      </w:r>
    </w:p>
    <w:p w:rsidR="000952FC" w:rsidRDefault="004B1597">
      <w:pPr>
        <w:pStyle w:val="1"/>
        <w:numPr>
          <w:ilvl w:val="0"/>
          <w:numId w:val="19"/>
        </w:numPr>
        <w:tabs>
          <w:tab w:val="left" w:pos="422"/>
        </w:tabs>
        <w:jc w:val="both"/>
      </w:pPr>
      <w:r>
        <w:t xml:space="preserve">использовать не запрещенные законодательством иные способы защиты своих </w:t>
      </w:r>
      <w:r>
        <w:t>прав и законных интересов.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654"/>
        </w:tabs>
        <w:jc w:val="both"/>
      </w:pPr>
      <w:r>
        <w:t>Школа организует правовое просвещение учащихся, в том числе по вопросам прав и обязанностей учащихся, в рамках урочной деятельности (при изучении предметов «история», «обществознание», «ОБЖ» и т.д.) и внеурочной деятельности.</w:t>
      </w:r>
    </w:p>
    <w:p w:rsidR="000952FC" w:rsidRDefault="004B1597">
      <w:pPr>
        <w:pStyle w:val="11"/>
        <w:keepNext/>
        <w:keepLines/>
        <w:numPr>
          <w:ilvl w:val="0"/>
          <w:numId w:val="5"/>
        </w:numPr>
        <w:tabs>
          <w:tab w:val="left" w:pos="426"/>
        </w:tabs>
        <w:jc w:val="both"/>
      </w:pPr>
      <w:bookmarkStart w:id="7" w:name="bookmark12"/>
      <w:r>
        <w:t>Зак</w:t>
      </w:r>
      <w:r>
        <w:t>лючительные положения</w:t>
      </w:r>
      <w:bookmarkEnd w:id="7"/>
    </w:p>
    <w:p w:rsidR="000952FC" w:rsidRDefault="004B1597">
      <w:pPr>
        <w:pStyle w:val="1"/>
        <w:numPr>
          <w:ilvl w:val="1"/>
          <w:numId w:val="5"/>
        </w:numPr>
        <w:tabs>
          <w:tab w:val="left" w:pos="543"/>
        </w:tabs>
        <w:jc w:val="both"/>
      </w:pPr>
      <w:r>
        <w:t>Настоящие Правила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43"/>
        </w:tabs>
        <w:jc w:val="both"/>
      </w:pPr>
      <w:r>
        <w:t xml:space="preserve">Правила размещается на официальном сайте </w:t>
      </w:r>
      <w:r w:rsidR="00BF1F65">
        <w:t xml:space="preserve">МКОУ «Гапшиминская СОШ им. Гасанова М. А.» </w:t>
      </w:r>
      <w:r>
        <w:t xml:space="preserve"> в сети Интернет, на информационном стенде, а также доводится до сведения родителей (законных представителей) учащихся на родительских собраниях.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43"/>
        </w:tabs>
        <w:jc w:val="both"/>
      </w:pPr>
      <w:r>
        <w:t xml:space="preserve">Все изменения и дополнения, вносимые в Правила, оформляются в письменной форме </w:t>
      </w:r>
      <w:r>
        <w:t>в соответствии действующим законодательством Российской Федерации.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43"/>
        </w:tabs>
        <w:jc w:val="both"/>
      </w:pPr>
      <w:r>
        <w:t>Правила принимается на неопределенный срок. Изменения и дополнения принимаются в порядке, предусмотренном п.8.1. настоящими Правилами.</w:t>
      </w:r>
    </w:p>
    <w:p w:rsidR="000952FC" w:rsidRDefault="004B1597">
      <w:pPr>
        <w:pStyle w:val="1"/>
        <w:numPr>
          <w:ilvl w:val="1"/>
          <w:numId w:val="5"/>
        </w:numPr>
        <w:tabs>
          <w:tab w:val="left" w:pos="548"/>
        </w:tabs>
        <w:jc w:val="both"/>
      </w:pPr>
      <w:r>
        <w:t>После принятия Правил (или изменений и дополнений отде</w:t>
      </w:r>
      <w:r>
        <w:t>льных пунктов и разделов) в новой редакции предыдущая редакция автоматически утрачивает силу.</w:t>
      </w:r>
    </w:p>
    <w:sectPr w:rsidR="000952FC">
      <w:type w:val="continuous"/>
      <w:pgSz w:w="11900" w:h="16840"/>
      <w:pgMar w:top="426" w:right="773" w:bottom="1008" w:left="1148" w:header="0" w:footer="5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97" w:rsidRDefault="004B1597">
      <w:r>
        <w:separator/>
      </w:r>
    </w:p>
  </w:endnote>
  <w:endnote w:type="continuationSeparator" w:id="0">
    <w:p w:rsidR="004B1597" w:rsidRDefault="004B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97" w:rsidRDefault="004B1597"/>
  </w:footnote>
  <w:footnote w:type="continuationSeparator" w:id="0">
    <w:p w:rsidR="004B1597" w:rsidRDefault="004B15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036B"/>
    <w:multiLevelType w:val="multilevel"/>
    <w:tmpl w:val="7F3484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8BC"/>
    <w:multiLevelType w:val="multilevel"/>
    <w:tmpl w:val="1ECA8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4A0A5F"/>
    <w:multiLevelType w:val="multilevel"/>
    <w:tmpl w:val="3F38D08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6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9574ED"/>
    <w:multiLevelType w:val="multilevel"/>
    <w:tmpl w:val="E034DF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074D4"/>
    <w:multiLevelType w:val="multilevel"/>
    <w:tmpl w:val="82EC04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FD237A"/>
    <w:multiLevelType w:val="multilevel"/>
    <w:tmpl w:val="62BC31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2D1D2B"/>
    <w:multiLevelType w:val="multilevel"/>
    <w:tmpl w:val="6BA61C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220D7B"/>
    <w:multiLevelType w:val="multilevel"/>
    <w:tmpl w:val="CDC4879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AA38ED"/>
    <w:multiLevelType w:val="multilevel"/>
    <w:tmpl w:val="1A3A97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6300D7"/>
    <w:multiLevelType w:val="multilevel"/>
    <w:tmpl w:val="C56E90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E3104C"/>
    <w:multiLevelType w:val="multilevel"/>
    <w:tmpl w:val="BA42E5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4739A2"/>
    <w:multiLevelType w:val="multilevel"/>
    <w:tmpl w:val="5830A1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0E1A85"/>
    <w:multiLevelType w:val="multilevel"/>
    <w:tmpl w:val="3EBC41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7670A4"/>
    <w:multiLevelType w:val="multilevel"/>
    <w:tmpl w:val="469088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C37ED9"/>
    <w:multiLevelType w:val="multilevel"/>
    <w:tmpl w:val="1978956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7C069C"/>
    <w:multiLevelType w:val="multilevel"/>
    <w:tmpl w:val="9BCC80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612670"/>
    <w:multiLevelType w:val="multilevel"/>
    <w:tmpl w:val="C18EF3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0648B7"/>
    <w:multiLevelType w:val="multilevel"/>
    <w:tmpl w:val="961415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EE188D"/>
    <w:multiLevelType w:val="multilevel"/>
    <w:tmpl w:val="F7762C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8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16"/>
  </w:num>
  <w:num w:numId="13">
    <w:abstractNumId w:val="17"/>
  </w:num>
  <w:num w:numId="14">
    <w:abstractNumId w:val="15"/>
  </w:num>
  <w:num w:numId="15">
    <w:abstractNumId w:val="10"/>
  </w:num>
  <w:num w:numId="16">
    <w:abstractNumId w:val="12"/>
  </w:num>
  <w:num w:numId="17">
    <w:abstractNumId w:val="5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FC"/>
    <w:rsid w:val="000952FC"/>
    <w:rsid w:val="004A3834"/>
    <w:rsid w:val="004B1597"/>
    <w:rsid w:val="00A41678"/>
    <w:rsid w:val="00BF1F65"/>
    <w:rsid w:val="00C70DCF"/>
    <w:rsid w:val="00D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3200"/>
  <w15:docId w15:val="{C7E48260-ACD9-4C44-B7AF-D9C15D4F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Pr>
      <w:rFonts w:ascii="Calibri" w:eastAsia="Calibri" w:hAnsi="Calibri" w:cs="Calibri"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line="283" w:lineRule="auto"/>
    </w:pPr>
    <w:rPr>
      <w:rFonts w:ascii="Arial" w:eastAsia="Arial" w:hAnsi="Arial" w:cs="Arial"/>
      <w:sz w:val="12"/>
      <w:szCs w:val="1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5126</Words>
  <Characters>29223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Боргоякрва</dc:creator>
  <cp:keywords/>
  <cp:lastModifiedBy>1</cp:lastModifiedBy>
  <cp:revision>2</cp:revision>
  <dcterms:created xsi:type="dcterms:W3CDTF">2023-04-25T18:24:00Z</dcterms:created>
  <dcterms:modified xsi:type="dcterms:W3CDTF">2023-04-25T18:24:00Z</dcterms:modified>
</cp:coreProperties>
</file>