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7B6" w:rsidRPr="003221C3" w:rsidRDefault="002A07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28238D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28238D" w:rsidRPr="0028238D">
        <w:rPr>
          <w:rFonts w:hAnsi="Times New Roman" w:cs="Times New Roman"/>
          <w:color w:val="000000"/>
          <w:sz w:val="24"/>
          <w:szCs w:val="24"/>
          <w:lang w:val="ru-RU"/>
        </w:rPr>
        <w:t>униципально</w:t>
      </w:r>
      <w:r w:rsidRPr="0028238D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="0028238D">
        <w:rPr>
          <w:rFonts w:hAnsi="Times New Roman" w:cs="Times New Roman"/>
          <w:color w:val="000000"/>
          <w:sz w:val="24"/>
          <w:szCs w:val="24"/>
          <w:lang w:val="ru-RU"/>
        </w:rPr>
        <w:t xml:space="preserve"> казенное </w:t>
      </w:r>
      <w:r w:rsidRPr="0028238D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="002823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238D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28238D">
        <w:rPr>
          <w:lang w:val="ru-RU"/>
        </w:rPr>
        <w:br/>
      </w:r>
      <w:r w:rsidRPr="0028238D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3221C3">
        <w:rPr>
          <w:rFonts w:hAnsi="Times New Roman" w:cs="Times New Roman"/>
          <w:color w:val="000000"/>
          <w:sz w:val="24"/>
          <w:szCs w:val="24"/>
          <w:lang w:val="ru-RU"/>
        </w:rPr>
        <w:t>Гапшиминская</w:t>
      </w:r>
      <w:proofErr w:type="spellEnd"/>
      <w:r w:rsidR="003221C3">
        <w:rPr>
          <w:rFonts w:hAnsi="Times New Roman" w:cs="Times New Roman"/>
          <w:color w:val="000000"/>
          <w:sz w:val="24"/>
          <w:szCs w:val="24"/>
          <w:lang w:val="ru-RU"/>
        </w:rPr>
        <w:t xml:space="preserve"> СОШ им</w:t>
      </w:r>
      <w:proofErr w:type="gramStart"/>
      <w:r w:rsidR="003221C3">
        <w:rPr>
          <w:rFonts w:hAnsi="Times New Roman" w:cs="Times New Roman"/>
          <w:color w:val="000000"/>
          <w:sz w:val="24"/>
          <w:szCs w:val="24"/>
          <w:lang w:val="ru-RU"/>
        </w:rPr>
        <w:t>.Г</w:t>
      </w:r>
      <w:proofErr w:type="gramEnd"/>
      <w:r w:rsidR="003221C3">
        <w:rPr>
          <w:rFonts w:hAnsi="Times New Roman" w:cs="Times New Roman"/>
          <w:color w:val="000000"/>
          <w:sz w:val="24"/>
          <w:szCs w:val="24"/>
          <w:lang w:val="ru-RU"/>
        </w:rPr>
        <w:t>асанова М.А.»</w:t>
      </w:r>
    </w:p>
    <w:p w:rsidR="004747B6" w:rsidRPr="0028238D" w:rsidRDefault="004747B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4488"/>
        <w:gridCol w:w="4488"/>
      </w:tblGrid>
      <w:tr w:rsidR="003221C3" w:rsidRPr="003221C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28238D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3221C3" w:rsidRDefault="003221C3">
            <w:r w:rsidRPr="003221C3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</w:t>
            </w:r>
            <w:r w:rsidR="002A07A0" w:rsidRPr="003221C3">
              <w:rPr>
                <w:rFonts w:hAnsi="Times New Roman" w:cs="Times New Roman"/>
                <w:bCs/>
                <w:color w:val="000000"/>
                <w:sz w:val="24"/>
                <w:szCs w:val="24"/>
              </w:rPr>
              <w:t>УТВЕРЖДАЮ</w:t>
            </w:r>
          </w:p>
        </w:tc>
      </w:tr>
      <w:tr w:rsidR="003221C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3221C3" w:rsidRDefault="003221C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</w:t>
            </w:r>
            <w:proofErr w:type="spellStart"/>
            <w:r w:rsidR="002A07A0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Т.М.Джабаев</w:t>
            </w:r>
            <w:proofErr w:type="spellEnd"/>
          </w:p>
        </w:tc>
      </w:tr>
      <w:tr w:rsidR="003221C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28238D" w:rsidRDefault="004747B6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28238D" w:rsidRDefault="004747B6">
            <w:pPr>
              <w:rPr>
                <w:lang w:val="ru-RU"/>
              </w:rPr>
            </w:pPr>
          </w:p>
        </w:tc>
      </w:tr>
      <w:tr w:rsidR="003221C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3221C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</w:t>
            </w:r>
            <w:r w:rsidR="002A07A0">
              <w:rPr>
                <w:rFonts w:hAnsi="Times New Roman" w:cs="Times New Roman"/>
                <w:color w:val="000000"/>
                <w:sz w:val="24"/>
                <w:szCs w:val="24"/>
              </w:rPr>
              <w:t>29.07.2022года</w:t>
            </w:r>
          </w:p>
        </w:tc>
      </w:tr>
      <w:tr w:rsidR="003221C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747B6" w:rsidRDefault="004747B6">
      <w:pPr>
        <w:rPr>
          <w:rFonts w:hAnsi="Times New Roman" w:cs="Times New Roman"/>
          <w:color w:val="000000"/>
          <w:sz w:val="24"/>
          <w:szCs w:val="24"/>
        </w:rPr>
      </w:pPr>
    </w:p>
    <w:p w:rsidR="004747B6" w:rsidRPr="00827F92" w:rsidRDefault="002A07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27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ПУБЛИЧНЫЙ</w:t>
      </w:r>
      <w:r w:rsidR="003221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7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ДОКЛАД</w:t>
      </w:r>
      <w:r w:rsidRPr="00827F92">
        <w:rPr>
          <w:lang w:val="ru-RU"/>
        </w:rPr>
        <w:br/>
      </w:r>
      <w:r w:rsidRPr="00827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Муниципального</w:t>
      </w:r>
      <w:r w:rsidR="00827F92" w:rsidRPr="00827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827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казенного</w:t>
      </w:r>
      <w:r w:rsidR="00827F92" w:rsidRPr="00827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27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общеобразовательного</w:t>
      </w:r>
      <w:r w:rsidR="00827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учреждения</w:t>
      </w:r>
      <w:proofErr w:type="gramStart"/>
      <w:r w:rsidR="00827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proofErr w:type="spellStart"/>
      <w:r w:rsidR="00827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</w:t>
      </w:r>
      <w:proofErr w:type="gramEnd"/>
      <w:r w:rsidR="00827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апшиминская</w:t>
      </w:r>
      <w:proofErr w:type="spellEnd"/>
      <w:r w:rsidR="00827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 им. Гасанова М. А.</w:t>
      </w:r>
      <w:r w:rsidRPr="00827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Pr="00827F92">
        <w:rPr>
          <w:lang w:val="ru-RU"/>
        </w:rPr>
        <w:br/>
      </w:r>
      <w:r w:rsidRPr="00827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за 2021/2022 </w:t>
      </w:r>
      <w:proofErr w:type="spellStart"/>
      <w:r w:rsidRPr="00827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учебныйгод</w:t>
      </w:r>
      <w:proofErr w:type="spellEnd"/>
    </w:p>
    <w:p w:rsidR="004747B6" w:rsidRPr="00827F92" w:rsidRDefault="004747B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221C3" w:rsidRDefault="003221C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221C3" w:rsidRDefault="003221C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221C3" w:rsidRDefault="003221C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221C3" w:rsidRDefault="003221C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221C3" w:rsidRDefault="003221C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221C3" w:rsidRDefault="003221C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221C3" w:rsidRDefault="003221C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221C3" w:rsidRDefault="003221C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221C3" w:rsidRDefault="003221C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221C3" w:rsidRDefault="003221C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221C3" w:rsidRDefault="003221C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221C3" w:rsidRDefault="003221C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221C3" w:rsidRDefault="003221C3" w:rsidP="003221C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747B6" w:rsidRPr="00DA37CD" w:rsidRDefault="002A07A0" w:rsidP="003221C3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DA37CD">
        <w:rPr>
          <w:rFonts w:hAnsi="Times New Roman" w:cs="Times New Roman"/>
          <w:b/>
          <w:color w:val="000000"/>
          <w:sz w:val="24"/>
          <w:szCs w:val="24"/>
          <w:lang w:val="ru-RU"/>
        </w:rPr>
        <w:lastRenderedPageBreak/>
        <w:t>Уважаемые</w:t>
      </w:r>
      <w:r w:rsidR="0028238D" w:rsidRPr="00DA37C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DA37CD">
        <w:rPr>
          <w:rFonts w:hAnsi="Times New Roman" w:cs="Times New Roman"/>
          <w:b/>
          <w:color w:val="000000"/>
          <w:sz w:val="24"/>
          <w:szCs w:val="24"/>
          <w:lang w:val="ru-RU"/>
        </w:rPr>
        <w:t>участники</w:t>
      </w:r>
      <w:r w:rsidR="0028238D" w:rsidRPr="00DA37C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DA37CD">
        <w:rPr>
          <w:rFonts w:hAnsi="Times New Roman" w:cs="Times New Roman"/>
          <w:b/>
          <w:color w:val="000000"/>
          <w:sz w:val="24"/>
          <w:szCs w:val="24"/>
          <w:lang w:val="ru-RU"/>
        </w:rPr>
        <w:t>образовательной</w:t>
      </w:r>
      <w:r w:rsidR="0028238D" w:rsidRPr="00DA37CD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DA37CD">
        <w:rPr>
          <w:rFonts w:hAnsi="Times New Roman" w:cs="Times New Roman"/>
          <w:b/>
          <w:color w:val="000000"/>
          <w:sz w:val="24"/>
          <w:szCs w:val="24"/>
          <w:lang w:val="ru-RU"/>
        </w:rPr>
        <w:t>деятельности: родители, педагоги, обучающиеся!</w:t>
      </w:r>
    </w:p>
    <w:p w:rsidR="004747B6" w:rsidRPr="0028238D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238D">
        <w:rPr>
          <w:rFonts w:hAnsi="Times New Roman" w:cs="Times New Roman"/>
          <w:color w:val="000000"/>
          <w:sz w:val="24"/>
          <w:szCs w:val="24"/>
          <w:lang w:val="ru-RU"/>
        </w:rPr>
        <w:t>Предлагаем</w:t>
      </w:r>
      <w:r w:rsidR="002823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238D">
        <w:rPr>
          <w:rFonts w:hAnsi="Times New Roman" w:cs="Times New Roman"/>
          <w:color w:val="000000"/>
          <w:sz w:val="24"/>
          <w:szCs w:val="24"/>
          <w:lang w:val="ru-RU"/>
        </w:rPr>
        <w:t>Вашему</w:t>
      </w:r>
      <w:r w:rsidR="002823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238D">
        <w:rPr>
          <w:rFonts w:hAnsi="Times New Roman" w:cs="Times New Roman"/>
          <w:color w:val="000000"/>
          <w:sz w:val="24"/>
          <w:szCs w:val="24"/>
          <w:lang w:val="ru-RU"/>
        </w:rPr>
        <w:t>вниманию</w:t>
      </w:r>
      <w:r w:rsidR="002823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238D">
        <w:rPr>
          <w:rFonts w:hAnsi="Times New Roman" w:cs="Times New Roman"/>
          <w:color w:val="000000"/>
          <w:sz w:val="24"/>
          <w:szCs w:val="24"/>
          <w:lang w:val="ru-RU"/>
        </w:rPr>
        <w:t>Публичный</w:t>
      </w:r>
      <w:r w:rsidR="002823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238D">
        <w:rPr>
          <w:rFonts w:hAnsi="Times New Roman" w:cs="Times New Roman"/>
          <w:color w:val="000000"/>
          <w:sz w:val="24"/>
          <w:szCs w:val="24"/>
          <w:lang w:val="ru-RU"/>
        </w:rPr>
        <w:t>доклад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3221C3"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="003221C3">
        <w:rPr>
          <w:rFonts w:hAnsi="Times New Roman" w:cs="Times New Roman"/>
          <w:color w:val="000000"/>
          <w:sz w:val="24"/>
          <w:szCs w:val="24"/>
          <w:lang w:val="ru-RU"/>
        </w:rPr>
        <w:t>Гапшиминская</w:t>
      </w:r>
      <w:proofErr w:type="spellEnd"/>
      <w:r w:rsidR="003221C3">
        <w:rPr>
          <w:rFonts w:hAnsi="Times New Roman" w:cs="Times New Roman"/>
          <w:color w:val="000000"/>
          <w:sz w:val="24"/>
          <w:szCs w:val="24"/>
          <w:lang w:val="ru-RU"/>
        </w:rPr>
        <w:t xml:space="preserve"> СОШ им</w:t>
      </w:r>
      <w:proofErr w:type="gramStart"/>
      <w:r w:rsidR="003221C3">
        <w:rPr>
          <w:rFonts w:hAnsi="Times New Roman" w:cs="Times New Roman"/>
          <w:color w:val="000000"/>
          <w:sz w:val="24"/>
          <w:szCs w:val="24"/>
          <w:lang w:val="ru-RU"/>
        </w:rPr>
        <w:t>.Г</w:t>
      </w:r>
      <w:proofErr w:type="gramEnd"/>
      <w:r w:rsidR="003221C3">
        <w:rPr>
          <w:rFonts w:hAnsi="Times New Roman" w:cs="Times New Roman"/>
          <w:color w:val="000000"/>
          <w:sz w:val="24"/>
          <w:szCs w:val="24"/>
          <w:lang w:val="ru-RU"/>
        </w:rPr>
        <w:t>асанова М.А.»</w:t>
      </w:r>
      <w:r w:rsidRPr="0028238D">
        <w:rPr>
          <w:rFonts w:hAnsi="Times New Roman" w:cs="Times New Roman"/>
          <w:color w:val="000000"/>
          <w:sz w:val="24"/>
          <w:szCs w:val="24"/>
          <w:lang w:val="ru-RU"/>
        </w:rPr>
        <w:t>, в</w:t>
      </w:r>
      <w:r w:rsidR="002823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238D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="002823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238D">
        <w:rPr>
          <w:rFonts w:hAnsi="Times New Roman" w:cs="Times New Roman"/>
          <w:color w:val="000000"/>
          <w:sz w:val="24"/>
          <w:szCs w:val="24"/>
          <w:lang w:val="ru-RU"/>
        </w:rPr>
        <w:t>представлены</w:t>
      </w:r>
      <w:r w:rsidR="002823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238D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="002823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238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2823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238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2823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238D">
        <w:rPr>
          <w:rFonts w:hAnsi="Times New Roman" w:cs="Times New Roman"/>
          <w:color w:val="000000"/>
          <w:sz w:val="24"/>
          <w:szCs w:val="24"/>
          <w:lang w:val="ru-RU"/>
        </w:rPr>
        <w:t>за 2021/2022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8238D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="002823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238D">
        <w:rPr>
          <w:rFonts w:hAnsi="Times New Roman" w:cs="Times New Roman"/>
          <w:color w:val="000000"/>
          <w:sz w:val="24"/>
          <w:szCs w:val="24"/>
          <w:lang w:val="ru-RU"/>
        </w:rPr>
        <w:t>год.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Цель</w:t>
      </w:r>
      <w:r w:rsidR="002823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="002823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доклада–обеспечить</w:t>
      </w:r>
      <w:proofErr w:type="gramEnd"/>
      <w:r w:rsidR="002823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диалоги</w:t>
      </w:r>
      <w:r w:rsidR="002823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согласовать</w:t>
      </w:r>
      <w:r w:rsidR="002823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="002823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="002823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="002823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="002823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отношений, проинформировать</w:t>
      </w:r>
      <w:r w:rsidR="002823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общественность, родителей (законных</w:t>
      </w:r>
      <w:r w:rsidR="002823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представителей) об</w:t>
      </w:r>
      <w:r w:rsidR="002823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2823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деятельности, основных</w:t>
      </w:r>
      <w:r w:rsidR="002823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="0028238D">
        <w:rPr>
          <w:rFonts w:hAnsi="Times New Roman" w:cs="Times New Roman"/>
          <w:color w:val="000000"/>
          <w:sz w:val="24"/>
          <w:szCs w:val="24"/>
          <w:lang w:val="ru-RU"/>
        </w:rPr>
        <w:t xml:space="preserve"> функционирования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школы, планируемых</w:t>
      </w:r>
      <w:r w:rsidR="002823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="002823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823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направлениях</w:t>
      </w:r>
      <w:r w:rsidR="002823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="002823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развития.</w:t>
      </w:r>
    </w:p>
    <w:p w:rsidR="004747B6" w:rsidRPr="00027A7B" w:rsidRDefault="004747B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747B6" w:rsidRPr="00027A7B" w:rsidRDefault="002A07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Часть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ОБЯЗАТЕЛЬНАЯ</w:t>
      </w:r>
    </w:p>
    <w:p w:rsidR="004747B6" w:rsidRPr="00027A7B" w:rsidRDefault="002A07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Общаяхарактеристика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1.1. Тип, вид, статус</w:t>
      </w:r>
      <w:r w:rsidR="00E178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учреждения: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="00827F92" w:rsidRPr="00827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 xml:space="preserve">учреждение, </w:t>
      </w:r>
      <w:r w:rsidR="00291613">
        <w:rPr>
          <w:rFonts w:hAnsi="Times New Roman" w:cs="Times New Roman"/>
          <w:color w:val="000000"/>
          <w:sz w:val="24"/>
          <w:szCs w:val="24"/>
          <w:lang w:val="ru-RU"/>
        </w:rPr>
        <w:t>казенное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027A7B">
        <w:rPr>
          <w:lang w:val="ru-RU"/>
        </w:rPr>
        <w:br/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муниципальное.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1.2. Лицензия</w:t>
      </w:r>
      <w:r w:rsidR="00827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="00827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осуществление</w:t>
      </w:r>
      <w:r w:rsidR="00827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="00827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72729C">
        <w:rPr>
          <w:rFonts w:hAnsi="Times New Roman" w:cs="Times New Roman"/>
          <w:color w:val="000000"/>
          <w:sz w:val="24"/>
          <w:szCs w:val="24"/>
          <w:lang w:val="ru-RU"/>
        </w:rPr>
        <w:t xml:space="preserve"> 26.05.2014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серия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2729C">
        <w:rPr>
          <w:rFonts w:hAnsi="Times New Roman" w:cs="Times New Roman"/>
          <w:color w:val="000000"/>
          <w:sz w:val="24"/>
          <w:szCs w:val="24"/>
          <w:lang w:val="ru-RU"/>
        </w:rPr>
        <w:t>05Л01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, №</w:t>
      </w:r>
      <w:r w:rsidR="0072729C">
        <w:rPr>
          <w:rFonts w:hAnsi="Times New Roman" w:cs="Times New Roman"/>
          <w:color w:val="000000"/>
          <w:sz w:val="24"/>
          <w:szCs w:val="24"/>
          <w:lang w:val="ru-RU"/>
        </w:rPr>
        <w:t xml:space="preserve"> 0001729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, выдана</w:t>
      </w:r>
      <w:r w:rsidR="00827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2729C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инобразования</w:t>
      </w:r>
      <w:r w:rsidR="00827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2729C">
        <w:rPr>
          <w:rFonts w:hAnsi="Times New Roman" w:cs="Times New Roman"/>
          <w:color w:val="000000"/>
          <w:sz w:val="24"/>
          <w:szCs w:val="24"/>
          <w:lang w:val="ru-RU"/>
        </w:rPr>
        <w:t>РД</w:t>
      </w:r>
      <w:r w:rsidR="00827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827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уровни</w:t>
      </w:r>
      <w:r w:rsidR="00827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образования: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начальное, основное</w:t>
      </w:r>
      <w:r w:rsidR="00827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827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среднее</w:t>
      </w:r>
      <w:r w:rsidR="00827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="00827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образование; дополнительное</w:t>
      </w:r>
      <w:r w:rsidR="00827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="00827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="00827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827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взрослых. Срок</w:t>
      </w:r>
      <w:r w:rsidR="007272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действия–бессрочно</w:t>
      </w:r>
      <w:proofErr w:type="gramEnd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Свидетельство</w:t>
      </w:r>
      <w:r w:rsidR="003A4C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="003A4C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государственной</w:t>
      </w:r>
      <w:r w:rsidR="003A4C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аккредитации: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3A4CD7">
        <w:rPr>
          <w:rFonts w:hAnsi="Times New Roman" w:cs="Times New Roman"/>
          <w:color w:val="000000"/>
          <w:sz w:val="24"/>
          <w:szCs w:val="24"/>
          <w:lang w:val="ru-RU"/>
        </w:rPr>
        <w:t xml:space="preserve"> 10.06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.2015, серия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3A4CD7">
        <w:rPr>
          <w:rFonts w:hAnsi="Times New Roman" w:cs="Times New Roman"/>
          <w:color w:val="000000"/>
          <w:sz w:val="24"/>
          <w:szCs w:val="24"/>
          <w:lang w:val="ru-RU"/>
        </w:rPr>
        <w:t>05А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3A4CD7"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,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2729C">
        <w:rPr>
          <w:rFonts w:hAnsi="Times New Roman" w:cs="Times New Roman"/>
          <w:color w:val="000000"/>
          <w:sz w:val="24"/>
          <w:szCs w:val="24"/>
          <w:lang w:val="ru-RU"/>
        </w:rPr>
        <w:t>0001169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выдано</w:t>
      </w:r>
      <w:r w:rsidR="00827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2729C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инобразования</w:t>
      </w:r>
      <w:r w:rsidR="00827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F0003">
        <w:rPr>
          <w:rFonts w:hAnsi="Times New Roman" w:cs="Times New Roman"/>
          <w:color w:val="000000"/>
          <w:sz w:val="24"/>
          <w:szCs w:val="24"/>
          <w:lang w:val="ru-RU"/>
        </w:rPr>
        <w:t xml:space="preserve">Республики </w:t>
      </w:r>
      <w:r w:rsidR="003A4CD7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9F0003">
        <w:rPr>
          <w:rFonts w:hAnsi="Times New Roman" w:cs="Times New Roman"/>
          <w:color w:val="000000"/>
          <w:sz w:val="24"/>
          <w:szCs w:val="24"/>
          <w:lang w:val="ru-RU"/>
        </w:rPr>
        <w:t>агестан</w:t>
      </w:r>
      <w:r w:rsidR="00827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827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уровни</w:t>
      </w:r>
      <w:r w:rsidR="00827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образования: начальное, основное</w:t>
      </w:r>
      <w:r w:rsidR="00827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827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среднее</w:t>
      </w:r>
      <w:r w:rsidR="00827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="00827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образование.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1.3. Экономические</w:t>
      </w:r>
      <w:r w:rsidR="00827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="00827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социальные</w:t>
      </w:r>
      <w:r w:rsidR="00827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условия</w:t>
      </w:r>
      <w:r w:rsidR="00827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территории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="00827F9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нахождения: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="00827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расположена</w:t>
      </w:r>
      <w:r w:rsidR="00827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27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F0003">
        <w:rPr>
          <w:rFonts w:hAnsi="Times New Roman" w:cs="Times New Roman"/>
          <w:color w:val="000000"/>
          <w:sz w:val="24"/>
          <w:szCs w:val="24"/>
          <w:lang w:val="ru-RU"/>
        </w:rPr>
        <w:t>Акушинском</w:t>
      </w:r>
      <w:proofErr w:type="spellEnd"/>
      <w:r w:rsidR="00827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районе</w:t>
      </w:r>
      <w:r w:rsidR="0029161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1A680A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 w:rsidR="00827F9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A680A">
        <w:rPr>
          <w:rFonts w:hAnsi="Times New Roman" w:cs="Times New Roman"/>
          <w:color w:val="000000"/>
          <w:sz w:val="24"/>
          <w:szCs w:val="24"/>
          <w:lang w:val="ru-RU"/>
        </w:rPr>
        <w:t>селе</w:t>
      </w:r>
      <w:r w:rsidR="00D507F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D507FF">
        <w:rPr>
          <w:rFonts w:hAnsi="Times New Roman" w:cs="Times New Roman"/>
          <w:color w:val="000000"/>
          <w:sz w:val="24"/>
          <w:szCs w:val="24"/>
          <w:lang w:val="ru-RU"/>
        </w:rPr>
        <w:t>Гапшима</w:t>
      </w:r>
      <w:proofErr w:type="spellEnd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 xml:space="preserve">.  </w:t>
      </w:r>
      <w:proofErr w:type="gramStart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Удобное</w:t>
      </w:r>
      <w:r w:rsidR="004F51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расположение</w:t>
      </w:r>
      <w:r w:rsidR="004F51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F51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тесные</w:t>
      </w:r>
      <w:r w:rsidR="004F51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="004F51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4F51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F0003">
        <w:rPr>
          <w:rFonts w:hAnsi="Times New Roman" w:cs="Times New Roman"/>
          <w:color w:val="000000"/>
          <w:sz w:val="24"/>
          <w:szCs w:val="24"/>
          <w:lang w:val="ru-RU"/>
        </w:rPr>
        <w:t>отделом</w:t>
      </w:r>
      <w:r w:rsidR="004F51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4F51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F0003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="004F51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F0003">
        <w:rPr>
          <w:rFonts w:hAnsi="Times New Roman" w:cs="Times New Roman"/>
          <w:color w:val="000000"/>
          <w:sz w:val="24"/>
          <w:szCs w:val="24"/>
          <w:lang w:val="ru-RU"/>
        </w:rPr>
        <w:t>Акушинского</w:t>
      </w:r>
      <w:proofErr w:type="spellEnd"/>
      <w:r w:rsidR="009F0003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района</w:t>
      </w:r>
      <w:r w:rsidR="004F51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позволяют</w:t>
      </w:r>
      <w:r w:rsidR="004F51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="004F51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="004F51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сетевого</w:t>
      </w:r>
      <w:r w:rsidR="004F51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="004F51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4F51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профориентацию</w:t>
      </w:r>
      <w:r w:rsidR="004F51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4F51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4F51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лучших</w:t>
      </w:r>
      <w:r w:rsidR="004F51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="004F51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="004F51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города.</w:t>
      </w:r>
      <w:proofErr w:type="gramEnd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 xml:space="preserve"> Расположение</w:t>
      </w:r>
      <w:r w:rsidR="004F51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4F51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 w:rsidR="004F51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широко</w:t>
      </w:r>
      <w:r w:rsidR="004F51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="004F518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320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1320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1320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320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="001320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1320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="001320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культуры, физкультуры</w:t>
      </w:r>
      <w:r w:rsidR="001320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320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спорта, находящиеся</w:t>
      </w:r>
      <w:r w:rsidR="001320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320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F0003">
        <w:rPr>
          <w:rFonts w:hAnsi="Times New Roman" w:cs="Times New Roman"/>
          <w:color w:val="000000"/>
          <w:sz w:val="24"/>
          <w:szCs w:val="24"/>
          <w:lang w:val="ru-RU"/>
        </w:rPr>
        <w:t>Акушин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ском</w:t>
      </w:r>
      <w:proofErr w:type="spellEnd"/>
      <w:r w:rsidR="001320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районе. В</w:t>
      </w:r>
      <w:r w:rsidR="001320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шаговой</w:t>
      </w:r>
      <w:r w:rsidR="001320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91613">
        <w:rPr>
          <w:rFonts w:hAnsi="Times New Roman" w:cs="Times New Roman"/>
          <w:color w:val="000000"/>
          <w:sz w:val="24"/>
          <w:szCs w:val="24"/>
          <w:lang w:val="ru-RU"/>
        </w:rPr>
        <w:t>доступности–</w:t>
      </w:r>
      <w:r w:rsidR="001320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би</w:t>
      </w:r>
      <w:proofErr w:type="gramEnd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блиотека, детско-юношеская</w:t>
      </w:r>
      <w:r w:rsidR="001320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спортивная</w:t>
      </w:r>
      <w:r w:rsidR="001320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школа.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1.4. Филиалы (отделения):</w:t>
      </w:r>
      <w:r w:rsidR="008428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="001320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1320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="008428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филиалов</w:t>
      </w:r>
      <w:r w:rsidR="008428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8428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представительств.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1.5. Характеристика</w:t>
      </w:r>
      <w:r w:rsidR="008428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контингента</w:t>
      </w:r>
      <w:r w:rsidR="008428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8428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сравнению</w:t>
      </w:r>
      <w:r w:rsidR="008428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8428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предыдущим</w:t>
      </w:r>
      <w:r w:rsidR="008428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8428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отчетный</w:t>
      </w:r>
      <w:r w:rsidR="008428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="00291613">
        <w:rPr>
          <w:rFonts w:hAnsi="Times New Roman" w:cs="Times New Roman"/>
          <w:color w:val="000000"/>
          <w:sz w:val="24"/>
          <w:szCs w:val="24"/>
          <w:lang w:val="ru-RU"/>
        </w:rPr>
        <w:t xml:space="preserve"> не</w:t>
      </w:r>
      <w:r w:rsidR="008428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отмечено</w:t>
      </w:r>
      <w:r w:rsidR="008428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91613">
        <w:rPr>
          <w:rFonts w:hAnsi="Times New Roman" w:cs="Times New Roman"/>
          <w:color w:val="000000"/>
          <w:sz w:val="24"/>
          <w:szCs w:val="24"/>
          <w:lang w:val="ru-RU"/>
        </w:rPr>
        <w:t>стабильного</w:t>
      </w:r>
      <w:r w:rsidR="008428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91613">
        <w:rPr>
          <w:rFonts w:hAnsi="Times New Roman" w:cs="Times New Roman"/>
          <w:color w:val="000000"/>
          <w:sz w:val="24"/>
          <w:szCs w:val="24"/>
          <w:lang w:val="ru-RU"/>
        </w:rPr>
        <w:t>увеличения или уменьшения</w:t>
      </w:r>
      <w:r w:rsidR="008428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контингента</w:t>
      </w:r>
      <w:r w:rsidR="008428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обучающихся.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1.5.1. Контингент</w:t>
      </w:r>
      <w:r w:rsidR="008428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учеников, обучающихся</w:t>
      </w:r>
      <w:r w:rsidR="008428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8428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="008428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="008428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программам, на</w:t>
      </w:r>
      <w:r w:rsidR="002916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конец</w:t>
      </w:r>
      <w:r w:rsidR="008428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отчетного</w:t>
      </w:r>
      <w:r w:rsidR="008428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="008428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состоит</w:t>
      </w:r>
      <w:r w:rsidR="008428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9F0003">
        <w:rPr>
          <w:rFonts w:hAnsi="Times New Roman" w:cs="Times New Roman"/>
          <w:color w:val="000000"/>
          <w:sz w:val="24"/>
          <w:szCs w:val="24"/>
          <w:lang w:val="ru-RU"/>
        </w:rPr>
        <w:t xml:space="preserve"> 158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человек, из</w:t>
      </w:r>
      <w:r w:rsidR="008428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них: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–детей, нормально</w:t>
      </w:r>
      <w:r w:rsidR="008428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развивающихся, –</w:t>
      </w:r>
      <w:r w:rsidR="009F0003">
        <w:rPr>
          <w:rFonts w:hAnsi="Times New Roman" w:cs="Times New Roman"/>
          <w:color w:val="000000"/>
          <w:sz w:val="24"/>
          <w:szCs w:val="24"/>
          <w:lang w:val="ru-RU"/>
        </w:rPr>
        <w:t xml:space="preserve"> 157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F0003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–детей-инвалидов–</w:t>
      </w:r>
      <w:r w:rsidR="001A680A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человека;</w:t>
      </w:r>
    </w:p>
    <w:p w:rsidR="004747B6" w:rsidRPr="001A680A" w:rsidRDefault="004747B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747B6" w:rsidRPr="00E1789D" w:rsidRDefault="004747B6">
      <w:pPr>
        <w:rPr>
          <w:lang w:val="ru-RU"/>
        </w:rPr>
      </w:pP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1.5.2. Контингент</w:t>
      </w:r>
      <w:r w:rsidR="008428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учеников, обучающихся</w:t>
      </w:r>
      <w:r w:rsidR="008428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8428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="008428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общеразвивающим</w:t>
      </w:r>
      <w:proofErr w:type="spellEnd"/>
      <w:r w:rsidR="008428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программам, состоит</w:t>
      </w:r>
      <w:r w:rsidR="008428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291613">
        <w:rPr>
          <w:rFonts w:hAnsi="Times New Roman" w:cs="Times New Roman"/>
          <w:color w:val="000000"/>
          <w:sz w:val="24"/>
          <w:szCs w:val="24"/>
          <w:lang w:val="ru-RU"/>
        </w:rPr>
        <w:t xml:space="preserve"> 158</w:t>
      </w:r>
      <w:r w:rsidR="001A68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человек, из</w:t>
      </w:r>
      <w:r w:rsidR="008428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них: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–детей, нормально</w:t>
      </w:r>
      <w:r w:rsidR="000E47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развивающихся, –</w:t>
      </w:r>
      <w:r w:rsidR="001A680A">
        <w:rPr>
          <w:rFonts w:hAnsi="Times New Roman" w:cs="Times New Roman"/>
          <w:color w:val="000000"/>
          <w:sz w:val="24"/>
          <w:szCs w:val="24"/>
          <w:lang w:val="ru-RU"/>
        </w:rPr>
        <w:t xml:space="preserve"> 157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человек;</w:t>
      </w:r>
    </w:p>
    <w:p w:rsidR="004747B6" w:rsidRPr="001A680A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–детей-инвалидов– 1 человек</w:t>
      </w:r>
      <w:r w:rsidR="001A680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747B6" w:rsidRPr="00E1789D" w:rsidRDefault="004747B6">
      <w:pPr>
        <w:rPr>
          <w:lang w:val="ru-RU"/>
        </w:rPr>
      </w:pPr>
    </w:p>
    <w:p w:rsidR="001A680A" w:rsidRDefault="001A680A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1.6. Основные</w:t>
      </w:r>
      <w:r w:rsidR="008428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позиции</w:t>
      </w:r>
      <w:r w:rsidR="008428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  <w:r w:rsidR="008428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развития</w:t>
      </w:r>
      <w:r w:rsidR="008428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школы</w:t>
      </w:r>
      <w:r w:rsidR="008428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="008428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отчетный</w:t>
      </w:r>
      <w:r w:rsidR="008428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год: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1.6.1. Ключевые</w:t>
      </w:r>
      <w:r w:rsidR="008428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приоритеты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школы: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1) создана</w:t>
      </w:r>
      <w:r w:rsidR="008428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="008428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сетевого</w:t>
      </w:r>
      <w:r w:rsidR="008428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взаимодействия, которая</w:t>
      </w:r>
      <w:r w:rsidR="008428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оказывает</w:t>
      </w:r>
      <w:r w:rsidR="008428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="008428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="008428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428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выборе</w:t>
      </w:r>
      <w:r w:rsidR="008428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будущей</w:t>
      </w:r>
      <w:r w:rsidR="008428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специальности, подготовке</w:t>
      </w:r>
      <w:r w:rsidR="008428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8428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поступлению</w:t>
      </w:r>
      <w:r w:rsidR="008428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428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вуз;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2) расширены</w:t>
      </w:r>
      <w:r w:rsidR="008B00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="008B00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="008B00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8B00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8B00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="008B00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многопрофильность</w:t>
      </w:r>
      <w:proofErr w:type="spellEnd"/>
      <w:r w:rsidR="008B00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8B00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вариативность</w:t>
      </w:r>
      <w:r w:rsidR="008B00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="008B00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="008B00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8B00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8B00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="008B00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образования;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3) усовершенствована</w:t>
      </w:r>
      <w:r w:rsidR="008B00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модель</w:t>
      </w:r>
      <w:r w:rsidR="008B00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="008B00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 w:rsidR="008B008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образования.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1.6.2. Приоритетные</w:t>
      </w:r>
      <w:r w:rsidR="009A18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направления: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1) нормативно-правовая</w:t>
      </w:r>
      <w:r w:rsidR="009A18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база</w:t>
      </w:r>
      <w:r w:rsidR="009A18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9A18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приведена</w:t>
      </w:r>
      <w:r w:rsidR="009A18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A18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="009A18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9A18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="009A18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="001A68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НОО, ООО, СОО</w:t>
      </w:r>
      <w:r w:rsidR="001A68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A68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="001A68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="001A68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от 29.12.2012 № 273-ФЗ</w:t>
      </w:r>
      <w:proofErr w:type="gramStart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proofErr w:type="gramEnd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="00D507F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="00D507F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A18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="009A18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Федерации»;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2) оптимизирована</w:t>
      </w:r>
      <w:r w:rsidR="009A18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система</w:t>
      </w:r>
      <w:r w:rsidR="009A18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="009A18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роста</w:t>
      </w:r>
      <w:r w:rsidR="009A18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="009A18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9A18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A18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="009A18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ФГОС;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3) обновлена</w:t>
      </w:r>
      <w:r w:rsidR="009A18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инфраструктура</w:t>
      </w:r>
      <w:r w:rsidR="009A18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1.6.3. Основополагающие</w:t>
      </w:r>
      <w:r w:rsidR="009A18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задачи: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1) сформирована</w:t>
      </w:r>
      <w:r w:rsidR="009A18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устойчивая</w:t>
      </w:r>
      <w:r w:rsidR="009A18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мотивация</w:t>
      </w:r>
      <w:r w:rsidR="009A18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="009A18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9A18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повышению</w:t>
      </w:r>
      <w:r w:rsidR="009A18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="009A18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="009A18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="009A18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="009A18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урочную</w:t>
      </w:r>
      <w:r w:rsidR="009A18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A18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внеурочную</w:t>
      </w:r>
      <w:r w:rsidR="009A18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деятельность;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2) развито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сетевое</w:t>
      </w:r>
      <w:r w:rsidR="009A18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взаимодействие;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="009A1850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созданное </w:t>
      </w:r>
      <w:r w:rsidR="001A680A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диное</w:t>
      </w:r>
      <w:r w:rsidR="009A18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</w:t>
      </w:r>
      <w:r w:rsidR="009A18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пространство</w:t>
      </w:r>
      <w:r w:rsidR="005078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«Школа–родители–общественность–предприятия</w:t>
      </w:r>
      <w:r w:rsidR="005078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078DE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организации  </w:t>
      </w:r>
      <w:r w:rsidR="003221C3">
        <w:rPr>
          <w:rFonts w:hAnsi="Times New Roman" w:cs="Times New Roman"/>
          <w:color w:val="000000"/>
          <w:sz w:val="24"/>
          <w:szCs w:val="24"/>
          <w:lang w:val="ru-RU"/>
        </w:rPr>
        <w:t xml:space="preserve">села </w:t>
      </w:r>
      <w:proofErr w:type="spellStart"/>
      <w:r w:rsidR="003221C3">
        <w:rPr>
          <w:rFonts w:hAnsi="Times New Roman" w:cs="Times New Roman"/>
          <w:color w:val="000000"/>
          <w:sz w:val="24"/>
          <w:szCs w:val="24"/>
          <w:lang w:val="ru-RU"/>
        </w:rPr>
        <w:t>Гапшима</w:t>
      </w:r>
      <w:proofErr w:type="spellEnd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1.7. Структура</w:t>
      </w:r>
      <w:r w:rsidR="005078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управления, включая</w:t>
      </w:r>
      <w:r w:rsidR="005078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контактную</w:t>
      </w:r>
      <w:r w:rsidR="005078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информацию</w:t>
      </w:r>
      <w:r w:rsidR="005078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ответственных</w:t>
      </w:r>
      <w:r w:rsidR="005078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лиц: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 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управление</w:t>
      </w:r>
      <w:r w:rsidR="005078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="005078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5078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="005078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сочетания</w:t>
      </w:r>
      <w:r w:rsidR="005078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принципов</w:t>
      </w:r>
      <w:r w:rsidR="005078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единоначалия</w:t>
      </w:r>
      <w:r w:rsidR="005078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078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коллегиальности.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Единоличный</w:t>
      </w:r>
      <w:r w:rsidR="005078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исполнительный</w:t>
      </w:r>
      <w:r w:rsidR="005078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орган: директор</w:t>
      </w:r>
      <w:r w:rsidR="005078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A680A">
        <w:rPr>
          <w:rFonts w:hAnsi="Times New Roman" w:cs="Times New Roman"/>
          <w:color w:val="000000"/>
          <w:sz w:val="24"/>
          <w:szCs w:val="24"/>
          <w:lang w:val="ru-RU"/>
        </w:rPr>
        <w:t>школы–</w:t>
      </w:r>
      <w:proofErr w:type="spellStart"/>
      <w:r w:rsidR="001A680A">
        <w:rPr>
          <w:rFonts w:hAnsi="Times New Roman" w:cs="Times New Roman"/>
          <w:color w:val="000000"/>
          <w:sz w:val="24"/>
          <w:szCs w:val="24"/>
          <w:lang w:val="ru-RU"/>
        </w:rPr>
        <w:t>Джабаев</w:t>
      </w:r>
      <w:proofErr w:type="spellEnd"/>
      <w:r w:rsidR="001A680A">
        <w:rPr>
          <w:rFonts w:hAnsi="Times New Roman" w:cs="Times New Roman"/>
          <w:color w:val="000000"/>
          <w:sz w:val="24"/>
          <w:szCs w:val="24"/>
          <w:lang w:val="ru-RU"/>
        </w:rPr>
        <w:t xml:space="preserve"> Тимур Магомедович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, телефон</w:t>
      </w:r>
      <w:r w:rsidR="001A680A">
        <w:rPr>
          <w:rFonts w:hAnsi="Times New Roman" w:cs="Times New Roman"/>
          <w:color w:val="000000"/>
          <w:sz w:val="24"/>
          <w:szCs w:val="24"/>
          <w:lang w:val="ru-RU"/>
        </w:rPr>
        <w:t xml:space="preserve"> 7 (963) 418</w:t>
      </w:r>
      <w:r w:rsidR="00E1789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1A680A">
        <w:rPr>
          <w:rFonts w:hAnsi="Times New Roman" w:cs="Times New Roman"/>
          <w:color w:val="000000"/>
          <w:sz w:val="24"/>
          <w:szCs w:val="24"/>
          <w:lang w:val="ru-RU"/>
        </w:rPr>
        <w:t xml:space="preserve">08 </w:t>
      </w:r>
      <w:r w:rsidR="00E1789D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1A680A">
        <w:rPr>
          <w:rFonts w:hAnsi="Times New Roman" w:cs="Times New Roman"/>
          <w:color w:val="000000"/>
          <w:sz w:val="24"/>
          <w:szCs w:val="24"/>
          <w:lang w:val="ru-RU"/>
        </w:rPr>
        <w:t>66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747B6" w:rsidRDefault="002A07A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Коллегиальные</w:t>
      </w:r>
      <w:proofErr w:type="spellEnd"/>
      <w:r w:rsidR="005078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органы</w:t>
      </w:r>
      <w:proofErr w:type="spellEnd"/>
      <w:r w:rsidR="005078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управления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884"/>
        <w:gridCol w:w="4546"/>
        <w:gridCol w:w="1747"/>
      </w:tblGrid>
      <w:tr w:rsidR="00474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Председатель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Телефон</w:t>
            </w:r>
          </w:p>
        </w:tc>
      </w:tr>
      <w:tr w:rsidR="00474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5078D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="002A07A0">
              <w:rPr>
                <w:rFonts w:hAnsi="Times New Roman" w:cs="Times New Roman"/>
                <w:color w:val="000000"/>
                <w:sz w:val="24"/>
                <w:szCs w:val="24"/>
              </w:rPr>
              <w:t>бщее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A07A0"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A07A0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1A680A" w:rsidRDefault="001A680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Магомедов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Газимагомед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Магомедалиевич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1A680A" w:rsidRDefault="002A07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 (</w:t>
            </w:r>
            <w:r w:rsidR="001A68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965)</w:t>
            </w:r>
            <w:r w:rsidR="003A4C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489 23 25</w:t>
            </w:r>
          </w:p>
        </w:tc>
      </w:tr>
      <w:tr w:rsidR="004747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5078D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 w:rsidR="002A07A0">
              <w:rPr>
                <w:rFonts w:hAnsi="Times New Roman" w:cs="Times New Roman"/>
                <w:color w:val="000000"/>
                <w:sz w:val="24"/>
                <w:szCs w:val="24"/>
              </w:rPr>
              <w:t>едагогический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A07A0"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1A680A" w:rsidRDefault="002A07A0">
            <w:pPr>
              <w:rPr>
                <w:lang w:val="ru-RU"/>
              </w:rPr>
            </w:pPr>
            <w:r w:rsidRPr="001A68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1A68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A68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="001A68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1A68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Джабаев</w:t>
            </w:r>
            <w:proofErr w:type="spellEnd"/>
            <w:r w:rsidR="001A68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Тимур Магомедович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1A680A" w:rsidRDefault="001A680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(963) 418 08 66</w:t>
            </w:r>
          </w:p>
        </w:tc>
      </w:tr>
      <w:tr w:rsidR="004747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1A680A" w:rsidRDefault="002A07A0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="001A68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Исмаилова</w:t>
            </w:r>
            <w:proofErr w:type="spellEnd"/>
            <w:r w:rsidR="001A68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Мариям </w:t>
            </w:r>
            <w:proofErr w:type="spellStart"/>
            <w:r w:rsidR="001A68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Наримановна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3A4CD7" w:rsidRDefault="002A07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 </w:t>
            </w:r>
            <w:r w:rsidR="003A4C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(963) 428 04 64</w:t>
            </w:r>
          </w:p>
        </w:tc>
      </w:tr>
      <w:tr w:rsidR="00474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5078D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 w:rsidR="002A07A0">
              <w:rPr>
                <w:rFonts w:hAnsi="Times New Roman" w:cs="Times New Roman"/>
                <w:color w:val="000000"/>
                <w:sz w:val="24"/>
                <w:szCs w:val="24"/>
              </w:rPr>
              <w:t>правляющий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A07A0"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1A680A" w:rsidRDefault="004747B6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4747B6"/>
        </w:tc>
      </w:tr>
      <w:tr w:rsidR="004747B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747B6" w:rsidRPr="005078DE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78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Органы</w:t>
      </w:r>
      <w:r w:rsidR="005078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78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государственно-общественного</w:t>
      </w:r>
      <w:r w:rsidR="005078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78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управления</w:t>
      </w:r>
      <w:r w:rsidR="005078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78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="005078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78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самоуправления: </w:t>
      </w:r>
      <w:r w:rsidRPr="005078DE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="005078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78DE">
        <w:rPr>
          <w:rFonts w:hAnsi="Times New Roman" w:cs="Times New Roman"/>
          <w:color w:val="000000"/>
          <w:sz w:val="24"/>
          <w:szCs w:val="24"/>
          <w:lang w:val="ru-RU"/>
        </w:rPr>
        <w:t>родителей,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078DE">
        <w:rPr>
          <w:rFonts w:hAnsi="Times New Roman" w:cs="Times New Roman"/>
          <w:color w:val="000000"/>
          <w:sz w:val="24"/>
          <w:szCs w:val="24"/>
          <w:lang w:val="ru-RU"/>
        </w:rPr>
        <w:t>совет</w:t>
      </w:r>
      <w:r w:rsidR="005078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78DE">
        <w:rPr>
          <w:rFonts w:hAnsi="Times New Roman" w:cs="Times New Roman"/>
          <w:color w:val="000000"/>
          <w:sz w:val="24"/>
          <w:szCs w:val="24"/>
          <w:lang w:val="ru-RU"/>
        </w:rPr>
        <w:t>обучающихся.</w:t>
      </w:r>
    </w:p>
    <w:p w:rsidR="004747B6" w:rsidRPr="005078DE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78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1.8. Наличие</w:t>
      </w:r>
      <w:r w:rsidR="005078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78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сайта</w:t>
      </w:r>
      <w:r w:rsidR="005078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78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школы: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http</w:t>
      </w:r>
      <w:r w:rsidRPr="005078DE">
        <w:rPr>
          <w:rFonts w:hAnsi="Times New Roman" w:cs="Times New Roman"/>
          <w:color w:val="000000"/>
          <w:sz w:val="24"/>
          <w:szCs w:val="24"/>
          <w:lang w:val="ru-RU"/>
        </w:rPr>
        <w:t>:/</w:t>
      </w:r>
      <w:r w:rsidR="003A4CD7" w:rsidRPr="003A4CD7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="00980E10" w:rsidRPr="0076781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980E10">
        <w:rPr>
          <w:rFonts w:hAnsi="Times New Roman" w:cs="Times New Roman"/>
          <w:color w:val="000000"/>
          <w:sz w:val="24"/>
          <w:szCs w:val="24"/>
        </w:rPr>
        <w:t>gapshi</w:t>
      </w:r>
      <w:proofErr w:type="spellEnd"/>
      <w:r w:rsidR="00980E10" w:rsidRPr="009C3DA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="00980E10">
        <w:rPr>
          <w:rFonts w:hAnsi="Times New Roman" w:cs="Times New Roman"/>
          <w:color w:val="000000"/>
          <w:sz w:val="24"/>
          <w:szCs w:val="24"/>
        </w:rPr>
        <w:t>dagestanschool</w:t>
      </w:r>
      <w:proofErr w:type="spellEnd"/>
      <w:r w:rsidR="00980E10" w:rsidRPr="00027A7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980E10">
        <w:rPr>
          <w:rFonts w:hAnsi="Times New Roman" w:cs="Times New Roman"/>
          <w:color w:val="000000"/>
          <w:sz w:val="24"/>
          <w:szCs w:val="24"/>
        </w:rPr>
        <w:t>com</w:t>
      </w:r>
      <w:r w:rsidRPr="005078D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747B6" w:rsidRPr="005078DE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1.9. Контактная</w:t>
      </w:r>
      <w:r w:rsidR="005078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информация: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="003A4C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3A4C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3A4CD7">
        <w:rPr>
          <w:rFonts w:hAnsi="Times New Roman" w:cs="Times New Roman"/>
          <w:color w:val="000000"/>
          <w:sz w:val="24"/>
          <w:szCs w:val="24"/>
          <w:lang w:val="ru-RU"/>
        </w:rPr>
        <w:t>Джабаев</w:t>
      </w:r>
      <w:proofErr w:type="spellEnd"/>
      <w:r w:rsidR="003A4CD7">
        <w:rPr>
          <w:rFonts w:hAnsi="Times New Roman" w:cs="Times New Roman"/>
          <w:color w:val="000000"/>
          <w:sz w:val="24"/>
          <w:szCs w:val="24"/>
          <w:lang w:val="ru-RU"/>
        </w:rPr>
        <w:t xml:space="preserve"> Тимур Магомедович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–телефон (факс) 7</w:t>
      </w:r>
      <w:r w:rsidR="003A4CD7">
        <w:rPr>
          <w:rFonts w:hAnsi="Times New Roman" w:cs="Times New Roman"/>
          <w:color w:val="000000"/>
          <w:sz w:val="24"/>
          <w:szCs w:val="24"/>
          <w:lang w:val="ru-RU"/>
        </w:rPr>
        <w:t>(963) 418 08 66;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заместительдире</w:t>
      </w:r>
      <w:r w:rsidR="003A4CD7">
        <w:rPr>
          <w:rFonts w:hAnsi="Times New Roman" w:cs="Times New Roman"/>
          <w:color w:val="000000"/>
          <w:sz w:val="24"/>
          <w:szCs w:val="24"/>
          <w:lang w:val="ru-RU"/>
        </w:rPr>
        <w:t>ктора</w:t>
      </w:r>
      <w:proofErr w:type="spellEnd"/>
      <w:r w:rsidR="003A4CD7">
        <w:rPr>
          <w:rFonts w:hAnsi="Times New Roman" w:cs="Times New Roman"/>
          <w:color w:val="000000"/>
          <w:sz w:val="24"/>
          <w:szCs w:val="24"/>
          <w:lang w:val="ru-RU"/>
        </w:rPr>
        <w:t xml:space="preserve"> Алиев Абдулла </w:t>
      </w:r>
      <w:proofErr w:type="spellStart"/>
      <w:r w:rsidR="003A4CD7">
        <w:rPr>
          <w:rFonts w:hAnsi="Times New Roman" w:cs="Times New Roman"/>
          <w:color w:val="000000"/>
          <w:sz w:val="24"/>
          <w:szCs w:val="24"/>
          <w:lang w:val="ru-RU"/>
        </w:rPr>
        <w:t>Ильясович</w:t>
      </w:r>
      <w:proofErr w:type="spellEnd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3A4CD7">
        <w:rPr>
          <w:rFonts w:hAnsi="Times New Roman" w:cs="Times New Roman"/>
          <w:color w:val="000000"/>
          <w:sz w:val="24"/>
          <w:szCs w:val="24"/>
          <w:lang w:val="ru-RU"/>
        </w:rPr>
        <w:t xml:space="preserve"> 7 (964) 010 53 35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e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mail</w:t>
      </w:r>
      <w:r w:rsidR="003A4CD7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proofErr w:type="spellStart"/>
      <w:r w:rsidR="003A4CD7">
        <w:rPr>
          <w:rFonts w:hAnsi="Times New Roman" w:cs="Times New Roman"/>
          <w:color w:val="000000"/>
          <w:sz w:val="24"/>
          <w:szCs w:val="24"/>
        </w:rPr>
        <w:t>gapshima</w:t>
      </w:r>
      <w:proofErr w:type="spellEnd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soch</w:t>
      </w:r>
      <w:proofErr w:type="spellEnd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@</w:t>
      </w:r>
      <w:r>
        <w:rPr>
          <w:rFonts w:hAnsi="Times New Roman" w:cs="Times New Roman"/>
          <w:color w:val="000000"/>
          <w:sz w:val="24"/>
          <w:szCs w:val="24"/>
        </w:rPr>
        <w:t>mail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, почтовый</w:t>
      </w:r>
      <w:r w:rsidR="007272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="0072729C">
        <w:rPr>
          <w:rFonts w:hAnsi="Times New Roman" w:cs="Times New Roman"/>
          <w:color w:val="000000"/>
          <w:sz w:val="24"/>
          <w:szCs w:val="24"/>
          <w:lang w:val="ru-RU"/>
        </w:rPr>
        <w:t>:368283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2729C">
        <w:rPr>
          <w:rFonts w:hAnsi="Times New Roman" w:cs="Times New Roman"/>
          <w:color w:val="000000"/>
          <w:sz w:val="24"/>
          <w:szCs w:val="24"/>
          <w:lang w:val="ru-RU"/>
        </w:rPr>
        <w:t>Республики Дагестан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="0072729C">
        <w:rPr>
          <w:rFonts w:hAnsi="Times New Roman" w:cs="Times New Roman"/>
          <w:color w:val="000000"/>
          <w:sz w:val="24"/>
          <w:szCs w:val="24"/>
          <w:lang w:val="ru-RU"/>
        </w:rPr>
        <w:t>Акушинский</w:t>
      </w:r>
      <w:proofErr w:type="spellEnd"/>
      <w:r w:rsidR="0072729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72729C">
        <w:rPr>
          <w:rFonts w:hAnsi="Times New Roman" w:cs="Times New Roman"/>
          <w:color w:val="000000"/>
          <w:sz w:val="24"/>
          <w:szCs w:val="24"/>
          <w:lang w:val="ru-RU"/>
        </w:rPr>
        <w:t>район,</w:t>
      </w:r>
      <w:r w:rsidR="003221C3">
        <w:rPr>
          <w:rFonts w:hAnsi="Times New Roman" w:cs="Times New Roman"/>
          <w:color w:val="000000"/>
          <w:sz w:val="24"/>
          <w:szCs w:val="24"/>
          <w:lang w:val="ru-RU"/>
        </w:rPr>
        <w:t>село</w:t>
      </w:r>
      <w:proofErr w:type="spellEnd"/>
      <w:r w:rsidR="003221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3221C3">
        <w:rPr>
          <w:rFonts w:hAnsi="Times New Roman" w:cs="Times New Roman"/>
          <w:color w:val="000000"/>
          <w:sz w:val="24"/>
          <w:szCs w:val="24"/>
          <w:lang w:val="ru-RU"/>
        </w:rPr>
        <w:t>Гапшима</w:t>
      </w:r>
      <w:proofErr w:type="spellEnd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ул</w:t>
      </w:r>
      <w:proofErr w:type="gramStart"/>
      <w:r w:rsidR="003A4CD7">
        <w:rPr>
          <w:rFonts w:hAnsi="Times New Roman" w:cs="Times New Roman"/>
          <w:color w:val="000000"/>
          <w:sz w:val="24"/>
          <w:szCs w:val="24"/>
          <w:lang w:val="ru-RU"/>
        </w:rPr>
        <w:t>.Г</w:t>
      </w:r>
      <w:proofErr w:type="gramEnd"/>
      <w:r w:rsidR="003A4CD7">
        <w:rPr>
          <w:rFonts w:hAnsi="Times New Roman" w:cs="Times New Roman"/>
          <w:color w:val="000000"/>
          <w:sz w:val="24"/>
          <w:szCs w:val="24"/>
          <w:lang w:val="ru-RU"/>
        </w:rPr>
        <w:t>апшиминская</w:t>
      </w:r>
      <w:proofErr w:type="spellEnd"/>
      <w:r w:rsidRPr="005078DE">
        <w:rPr>
          <w:rFonts w:hAnsi="Times New Roman" w:cs="Times New Roman"/>
          <w:color w:val="000000"/>
          <w:sz w:val="24"/>
          <w:szCs w:val="24"/>
          <w:lang w:val="ru-RU"/>
        </w:rPr>
        <w:t>, д</w:t>
      </w:r>
      <w:r w:rsidR="003A4CD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3A4CD7" w:rsidRPr="003A4CD7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5078D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747B6" w:rsidRPr="005078DE" w:rsidRDefault="004747B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747B6" w:rsidRPr="003221C3" w:rsidRDefault="002A07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221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Особенности</w:t>
      </w:r>
      <w:r w:rsidR="005078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21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="005078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221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:rsidR="004747B6" w:rsidRPr="005078DE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78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 Характеристика</w:t>
      </w:r>
      <w:r w:rsidR="005078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78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="005078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78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программ: </w:t>
      </w:r>
      <w:r w:rsidRPr="005078DE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="005078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78DE">
        <w:rPr>
          <w:rFonts w:hAnsi="Times New Roman" w:cs="Times New Roman"/>
          <w:color w:val="000000"/>
          <w:sz w:val="24"/>
          <w:szCs w:val="24"/>
          <w:lang w:val="ru-RU"/>
        </w:rPr>
        <w:t>реализует: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156"/>
        <w:gridCol w:w="3128"/>
        <w:gridCol w:w="1472"/>
        <w:gridCol w:w="2294"/>
        <w:gridCol w:w="1127"/>
      </w:tblGrid>
      <w:tr w:rsidR="00474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образования/направленность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освоения, лет</w:t>
            </w:r>
          </w:p>
        </w:tc>
      </w:tr>
      <w:tr w:rsidR="004747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5078DE" w:rsidRDefault="002A07A0">
            <w:pPr>
              <w:rPr>
                <w:lang w:val="ru-RU"/>
              </w:rPr>
            </w:pPr>
            <w:r w:rsidRPr="00507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</w:t>
            </w:r>
            <w:r w:rsidR="00507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</w:t>
            </w:r>
            <w:r w:rsidR="00507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="00507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начального</w:t>
            </w:r>
            <w:r w:rsidR="00507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="00507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 (</w:t>
            </w:r>
            <w:proofErr w:type="spellStart"/>
            <w:r w:rsidRPr="00507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поФГОСНОО</w:t>
            </w:r>
            <w:proofErr w:type="spellEnd"/>
            <w:r w:rsidRPr="00507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747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5078DE" w:rsidRDefault="002A07A0">
            <w:pPr>
              <w:rPr>
                <w:lang w:val="ru-RU"/>
              </w:rPr>
            </w:pPr>
            <w:r w:rsidRPr="00507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</w:t>
            </w:r>
            <w:r w:rsidR="00507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образовательная</w:t>
            </w:r>
            <w:r w:rsidR="00507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="00507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основного</w:t>
            </w:r>
            <w:r w:rsidR="00507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="00507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 (</w:t>
            </w:r>
            <w:proofErr w:type="spellStart"/>
            <w:r w:rsidRPr="00507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поФГОСООО</w:t>
            </w:r>
            <w:proofErr w:type="spellEnd"/>
            <w:r w:rsidRPr="00507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</w:tr>
      <w:tr w:rsidR="004747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5078DE" w:rsidRDefault="002A07A0">
            <w:pPr>
              <w:rPr>
                <w:lang w:val="ru-RU"/>
              </w:rPr>
            </w:pPr>
            <w:r w:rsidRPr="00507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</w:t>
            </w:r>
            <w:r w:rsidR="00507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</w:t>
            </w:r>
            <w:r w:rsidR="00507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="00507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среднего</w:t>
            </w:r>
            <w:r w:rsidR="00507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="00507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 (</w:t>
            </w:r>
            <w:proofErr w:type="spellStart"/>
            <w:r w:rsidRPr="00507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поФГОССОО</w:t>
            </w:r>
            <w:proofErr w:type="spellEnd"/>
            <w:r w:rsidRPr="00507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747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ельные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Стартовый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Робототехника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747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Базовый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747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Естественно-научная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Стартовый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Натуральное</w:t>
            </w:r>
            <w:proofErr w:type="spellEnd"/>
            <w:r w:rsidR="00507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моделирование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747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Стартовый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Баскетбол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747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Базовый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747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Продвинутый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747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Стартовый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="00507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театрального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747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Базовый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747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Стартовый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5078DE" w:rsidRDefault="002A07A0">
            <w:pPr>
              <w:rPr>
                <w:lang w:val="ru-RU"/>
              </w:rPr>
            </w:pPr>
            <w:r w:rsidRPr="00507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507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названиях</w:t>
            </w:r>
            <w:r w:rsidR="00507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</w:t>
            </w:r>
            <w:r w:rsidR="00507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7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наша</w:t>
            </w:r>
            <w:r w:rsidRPr="005078DE">
              <w:rPr>
                <w:lang w:val="ru-RU"/>
              </w:rPr>
              <w:br/>
            </w:r>
            <w:r w:rsidRPr="00507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747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Социально-педагогическая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Стартовый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9161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Английский</w:t>
            </w:r>
            <w:r w:rsidR="00507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A07A0"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="00507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A07A0">
              <w:rPr>
                <w:rFonts w:hAnsi="Times New Roman" w:cs="Times New Roman"/>
                <w:color w:val="000000"/>
                <w:sz w:val="24"/>
                <w:szCs w:val="24"/>
              </w:rPr>
              <w:t>всех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747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Базовый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747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Продвинутый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747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47B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747B6" w:rsidRPr="00E1789D" w:rsidRDefault="002A07A0">
      <w:pPr>
        <w:rPr>
          <w:lang w:val="ru-RU"/>
        </w:rPr>
      </w:pP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 Дополнительные</w:t>
      </w:r>
      <w:r w:rsidR="005078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образовательные</w:t>
      </w:r>
      <w:r w:rsidR="005078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услуги: </w:t>
      </w:r>
      <w:r w:rsidR="00E1789D">
        <w:rPr>
          <w:rFonts w:hAnsi="Times New Roman" w:cs="Times New Roman"/>
          <w:color w:val="000000"/>
          <w:sz w:val="24"/>
          <w:szCs w:val="24"/>
          <w:lang w:val="ru-RU"/>
        </w:rPr>
        <w:t>нет.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 Организация</w:t>
      </w:r>
      <w:r w:rsidR="005078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изучения</w:t>
      </w:r>
      <w:r w:rsidR="005078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иностранных</w:t>
      </w:r>
      <w:r w:rsidR="005078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языков: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078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="005078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="005078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="005078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="005078D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9759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9759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759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="009759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="009759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обучение: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–английскому</w:t>
      </w:r>
      <w:r w:rsidR="009759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языку–со 2-го</w:t>
      </w:r>
      <w:r w:rsidR="00E178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="00E178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по 11-йкласс.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759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="009759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="009759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proofErr w:type="spellEnd"/>
      <w:r w:rsidR="009759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="009759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="003B03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3B03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возрасте</w:t>
      </w:r>
      <w:r w:rsidR="00E178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от 6,5 до 18 лет</w:t>
      </w:r>
      <w:r w:rsidR="003B03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="003B03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="003B03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обучиться</w:t>
      </w:r>
      <w:r w:rsidR="00E1789D">
        <w:rPr>
          <w:rFonts w:hAnsi="Times New Roman" w:cs="Times New Roman"/>
          <w:color w:val="000000"/>
          <w:sz w:val="24"/>
          <w:szCs w:val="24"/>
          <w:lang w:val="ru-RU"/>
        </w:rPr>
        <w:t xml:space="preserve"> также</w:t>
      </w:r>
      <w:r w:rsidR="003B03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французскому</w:t>
      </w:r>
      <w:r w:rsidR="00E1789D">
        <w:rPr>
          <w:rFonts w:hAnsi="Times New Roman" w:cs="Times New Roman"/>
          <w:color w:val="000000"/>
          <w:sz w:val="24"/>
          <w:szCs w:val="24"/>
          <w:lang w:val="ru-RU"/>
        </w:rPr>
        <w:t xml:space="preserve"> языку.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Преподавание</w:t>
      </w:r>
      <w:r w:rsidR="003B03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иностранных</w:t>
      </w:r>
      <w:r w:rsidR="003B03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языков</w:t>
      </w:r>
      <w:r w:rsidR="003B03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3B03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школе–дифференцированное, ведется</w:t>
      </w:r>
      <w:r w:rsidR="003B03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3B03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трем</w:t>
      </w:r>
      <w:r w:rsidR="003B03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уровням</w:t>
      </w:r>
      <w:r w:rsidR="003B03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знаний: стартовому, базовому</w:t>
      </w:r>
      <w:r w:rsidR="003B03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3B03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продвинутому. Основное</w:t>
      </w:r>
      <w:r w:rsidR="003B03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="003B03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3B03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отчетный</w:t>
      </w:r>
      <w:r w:rsidR="003B03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="003B03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уделялось</w:t>
      </w:r>
      <w:r w:rsidR="003B03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выработке</w:t>
      </w:r>
      <w:r w:rsidR="003B03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="003B03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устной</w:t>
      </w:r>
      <w:r w:rsidR="003B03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речи, пополнению</w:t>
      </w:r>
      <w:r w:rsidR="003B03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словарного</w:t>
      </w:r>
      <w:r w:rsidR="003B03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запаса, овладению</w:t>
      </w:r>
      <w:r w:rsidR="003B03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приемами</w:t>
      </w:r>
      <w:r w:rsidR="003B03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самостоятельного</w:t>
      </w:r>
      <w:r w:rsidR="003B037C">
        <w:rPr>
          <w:rFonts w:hAnsi="Times New Roman" w:cs="Times New Roman"/>
          <w:color w:val="000000"/>
          <w:sz w:val="24"/>
          <w:szCs w:val="24"/>
          <w:lang w:val="ru-RU"/>
        </w:rPr>
        <w:t xml:space="preserve"> изучения и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ностранного</w:t>
      </w:r>
      <w:r w:rsidR="003B03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="003B03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7A7B">
        <w:rPr>
          <w:lang w:val="ru-RU"/>
        </w:rPr>
        <w:br/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технического</w:t>
      </w:r>
      <w:r w:rsidR="003B03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перевода. Закрепление</w:t>
      </w:r>
      <w:r w:rsidR="003B03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="003B03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знаний, развитие</w:t>
      </w:r>
      <w:r w:rsidR="003B03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разговорной</w:t>
      </w:r>
      <w:r w:rsidR="003B03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речи, совершенствование</w:t>
      </w:r>
      <w:r w:rsidR="003B03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произношения</w:t>
      </w:r>
      <w:r w:rsidR="003B03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осуществлялось</w:t>
      </w:r>
      <w:r w:rsidR="003B03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3B03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3B03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="003B03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тесного</w:t>
      </w:r>
      <w:r w:rsidR="003B03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="003B03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3B03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носителями</w:t>
      </w:r>
      <w:r w:rsidR="003B037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языка.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2.4. Реализация</w:t>
      </w:r>
      <w:r w:rsidR="00966E36" w:rsidRPr="00966E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</w:t>
      </w:r>
      <w:r w:rsidR="00966E36" w:rsidRPr="00966E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детей</w:t>
      </w:r>
      <w:r w:rsidR="00966E36" w:rsidRPr="00966E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="00966E36" w:rsidRPr="00966E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r w:rsidR="00966E36" w:rsidRPr="00966E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народном (нерусском) </w:t>
      </w:r>
      <w:proofErr w:type="gramStart"/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языке</w:t>
      </w:r>
      <w:proofErr w:type="gramEnd"/>
      <w:r w:rsidR="00966E36" w:rsidRPr="00966E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="00966E36" w:rsidRPr="00966E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изучение</w:t>
      </w:r>
      <w:r w:rsidR="00966E36" w:rsidRPr="00966E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родного</w:t>
      </w:r>
      <w:r w:rsidR="00966E36" w:rsidRPr="00966E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языка: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="00966E36" w:rsidRPr="00966E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="00966E36" w:rsidRPr="00966E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66E36" w:rsidRPr="00966E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="00966E36" w:rsidRPr="00966E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="00966E36" w:rsidRPr="00966E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966E36" w:rsidRPr="00966E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государственном</w:t>
      </w:r>
      <w:r w:rsidR="00966E36" w:rsidRPr="00966E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="00966E36" w:rsidRPr="00966E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="00966E36" w:rsidRPr="00966E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Федерации.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="00E66DC1" w:rsidRPr="00E66D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="00E66DC1" w:rsidRPr="00E66D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="00E66DC1" w:rsidRPr="00E66D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входит</w:t>
      </w:r>
      <w:r w:rsidR="00E66DC1" w:rsidRPr="00E66D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E66DC1" w:rsidRPr="00E66D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="00E66DC1" w:rsidRPr="00E66D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 w:rsidR="00E66DC1" w:rsidRPr="00E66D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="00E66DC1" w:rsidRPr="00E66D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="00E66DC1" w:rsidRPr="00E66D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="00E66DC1" w:rsidRPr="00E66D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E66DC1" w:rsidRPr="00E66D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образования. </w:t>
      </w:r>
      <w:proofErr w:type="gramStart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="00E66DC1" w:rsidRPr="00E66D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изучают</w:t>
      </w:r>
      <w:r w:rsidR="00E66DC1" w:rsidRPr="00E66D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родной</w:t>
      </w:r>
      <w:r w:rsidR="00E66DC1" w:rsidRPr="00E66D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="00E66DC1" w:rsidRPr="00E66D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E66DC1" w:rsidRPr="00E66D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="00E66DC1" w:rsidRPr="00E66D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="00E66DC1" w:rsidRPr="00E66D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областей: «Родной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="00E66DC1" w:rsidRPr="00E66D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66DC1" w:rsidRPr="00E66D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литературное</w:t>
      </w:r>
      <w:r w:rsidR="00E66DC1" w:rsidRPr="00E66D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чтение</w:t>
      </w:r>
      <w:r w:rsidR="00E66DC1" w:rsidRPr="00E66D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E66DC1" w:rsidRPr="00E66D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родном</w:t>
      </w:r>
      <w:r w:rsidR="00E66DC1" w:rsidRPr="00E66D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языке»</w:t>
      </w:r>
      <w:proofErr w:type="gramStart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–в</w:t>
      </w:r>
      <w:proofErr w:type="gramEnd"/>
      <w:r w:rsidR="00E66DC1" w:rsidRPr="00E66D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начальной</w:t>
      </w:r>
      <w:r w:rsidR="00E66DC1" w:rsidRPr="00E66D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="00E66DC1" w:rsidRPr="00E66D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66DC1" w:rsidRPr="00E66D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«Родной</w:t>
      </w:r>
      <w:r w:rsidR="00E66DC1" w:rsidRPr="00E66D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="00E66DC1" w:rsidRPr="00E66D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66DC1" w:rsidRPr="00E66D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родная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литература»–в</w:t>
      </w:r>
      <w:r w:rsidR="00E66DC1" w:rsidRPr="00E66D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="00E66DC1" w:rsidRPr="00E66D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66DC1" w:rsidRPr="00E66D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старшей</w:t>
      </w:r>
      <w:r w:rsidR="00E66DC1" w:rsidRPr="00E66D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школе.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2.5. Образовательные</w:t>
      </w:r>
      <w:r w:rsidR="00E66DC1" w:rsidRPr="00E66D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технологии</w:t>
      </w:r>
      <w:r w:rsidR="00E66DC1" w:rsidRPr="00E66D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="00E66DC1" w:rsidRPr="00E66D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методы</w:t>
      </w:r>
      <w:r w:rsidR="00E66DC1" w:rsidRPr="00E66D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обучения, используемые</w:t>
      </w:r>
      <w:r w:rsidR="00E66DC1" w:rsidRPr="00E66D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="00E66DC1" w:rsidRPr="00E66D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="00E66DC1" w:rsidRPr="00E66D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деятельности: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53AD3" w:rsidRPr="00253A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253AD3" w:rsidRPr="00253A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253AD3" w:rsidRPr="00253A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динамикой</w:t>
      </w:r>
      <w:r w:rsidR="00253AD3" w:rsidRPr="00253A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="00253AD3" w:rsidRPr="00253A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="00253AD3" w:rsidRPr="00253A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образования, запросов</w:t>
      </w:r>
      <w:r w:rsidR="00253AD3" w:rsidRPr="00253A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="00253AD3" w:rsidRPr="00253A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53AD3" w:rsidRPr="00253A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253AD3" w:rsidRPr="00253A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</w:t>
      </w:r>
      <w:r w:rsidR="00253AD3" w:rsidRPr="00253A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представителей), а</w:t>
      </w:r>
      <w:r w:rsidR="00253AD3" w:rsidRPr="00253A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="00253AD3" w:rsidRPr="00253A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253AD3" w:rsidRPr="00253A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="00253AD3" w:rsidRPr="00253A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="00E6249A">
        <w:rPr>
          <w:rFonts w:hAnsi="Times New Roman" w:cs="Times New Roman"/>
          <w:color w:val="000000"/>
          <w:sz w:val="24"/>
          <w:szCs w:val="24"/>
          <w:lang w:val="ru-RU"/>
        </w:rPr>
        <w:t xml:space="preserve"> региона</w:t>
      </w:r>
      <w:r w:rsidR="00253AD3" w:rsidRPr="00253A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53AD3" w:rsidRPr="00253A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="00253AD3" w:rsidRPr="00253AD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используются: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880"/>
        <w:gridCol w:w="2355"/>
      </w:tblGrid>
      <w:tr w:rsidR="00474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Метод</w:t>
            </w:r>
          </w:p>
        </w:tc>
      </w:tr>
      <w:tr w:rsidR="004747B6" w:rsidRPr="00DA37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027A7B" w:rsidRDefault="002A07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–педагогика</w:t>
            </w:r>
            <w:r w:rsidR="00253AD3" w:rsidRPr="003221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сотрудничества;</w:t>
            </w:r>
          </w:p>
          <w:p w:rsidR="004747B6" w:rsidRPr="00027A7B" w:rsidRDefault="002A07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–здоровье</w:t>
            </w:r>
            <w:r w:rsidR="00253AD3" w:rsidRPr="003221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сберегающие</w:t>
            </w:r>
            <w:proofErr w:type="gramEnd"/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747B6" w:rsidRPr="00027A7B" w:rsidRDefault="002A07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–традиционная;</w:t>
            </w:r>
          </w:p>
          <w:p w:rsidR="004747B6" w:rsidRPr="00027A7B" w:rsidRDefault="002A07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–ИКТ-технологии;</w:t>
            </w:r>
          </w:p>
          <w:p w:rsidR="004747B6" w:rsidRPr="00027A7B" w:rsidRDefault="002A07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–уровневой</w:t>
            </w:r>
            <w:r w:rsidR="00253AD3" w:rsidRPr="003221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дифференциации;</w:t>
            </w:r>
          </w:p>
          <w:p w:rsidR="004747B6" w:rsidRPr="00027A7B" w:rsidRDefault="002A07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proofErr w:type="spellStart"/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межпредметной</w:t>
            </w:r>
            <w:proofErr w:type="spellEnd"/>
            <w:r w:rsidR="00253AD3" w:rsidRPr="003221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интеграции;</w:t>
            </w:r>
          </w:p>
          <w:p w:rsidR="004747B6" w:rsidRPr="00027A7B" w:rsidRDefault="002A07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–групповые;</w:t>
            </w:r>
          </w:p>
          <w:p w:rsidR="004747B6" w:rsidRPr="00027A7B" w:rsidRDefault="002A07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–технологии</w:t>
            </w:r>
            <w:r w:rsidR="00635BC4" w:rsidRPr="00635B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проектного</w:t>
            </w:r>
            <w:r w:rsidR="00635BC4" w:rsidRPr="00635B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обучения;</w:t>
            </w:r>
          </w:p>
          <w:p w:rsidR="004747B6" w:rsidRPr="00027A7B" w:rsidRDefault="002A07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–технология</w:t>
            </w:r>
            <w:r w:rsidR="00635BC4" w:rsidRPr="00635B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="00635BC4" w:rsidRPr="00635B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обучения;</w:t>
            </w:r>
          </w:p>
          <w:p w:rsidR="004747B6" w:rsidRPr="00635BC4" w:rsidRDefault="002A07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5B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–игровые;</w:t>
            </w:r>
          </w:p>
          <w:p w:rsidR="004747B6" w:rsidRPr="00635BC4" w:rsidRDefault="002A07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5B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–тестовые;</w:t>
            </w:r>
          </w:p>
          <w:p w:rsidR="004747B6" w:rsidRPr="00635BC4" w:rsidRDefault="002A07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35B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–технология</w:t>
            </w:r>
            <w:r w:rsidR="00635BC4" w:rsidRPr="00635B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5B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лекционно-семинарской</w:t>
            </w:r>
            <w:r w:rsidR="00635BC4" w:rsidRPr="00635B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5B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зачетной</w:t>
            </w:r>
            <w:r w:rsidR="00635BC4" w:rsidRPr="00635B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35B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027A7B" w:rsidRDefault="002A07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–словесный;</w:t>
            </w:r>
          </w:p>
          <w:p w:rsidR="004747B6" w:rsidRPr="00027A7B" w:rsidRDefault="002A07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–наглядный;</w:t>
            </w:r>
          </w:p>
          <w:p w:rsidR="004747B6" w:rsidRPr="00027A7B" w:rsidRDefault="002A07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–игровой;</w:t>
            </w:r>
          </w:p>
          <w:p w:rsidR="004747B6" w:rsidRPr="00027A7B" w:rsidRDefault="002A07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–проблемный;</w:t>
            </w:r>
          </w:p>
          <w:p w:rsidR="004747B6" w:rsidRPr="00027A7B" w:rsidRDefault="002A07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–методконтроля;</w:t>
            </w:r>
          </w:p>
          <w:p w:rsidR="004747B6" w:rsidRPr="00027A7B" w:rsidRDefault="002A07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–рефлексия;</w:t>
            </w:r>
          </w:p>
          <w:p w:rsidR="004747B6" w:rsidRPr="00027A7B" w:rsidRDefault="002A07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–практическийметод;</w:t>
            </w:r>
          </w:p>
          <w:p w:rsidR="004747B6" w:rsidRPr="00027A7B" w:rsidRDefault="002A07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–технический;</w:t>
            </w:r>
          </w:p>
          <w:p w:rsidR="004747B6" w:rsidRPr="00027A7B" w:rsidRDefault="002A07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–исследовательский;</w:t>
            </w:r>
          </w:p>
          <w:p w:rsidR="004747B6" w:rsidRPr="00027A7B" w:rsidRDefault="002A07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–интерактивный</w:t>
            </w:r>
          </w:p>
        </w:tc>
      </w:tr>
      <w:tr w:rsidR="004747B6" w:rsidRPr="00DA37C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Pr="00027A7B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Pr="00027A7B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2.6. Основные</w:t>
      </w:r>
      <w:r w:rsidR="00635BC4" w:rsidRPr="00635B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направления</w:t>
      </w:r>
      <w:r w:rsidR="00635BC4" w:rsidRPr="00635B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воспитательной</w:t>
      </w:r>
      <w:r w:rsidR="00635BC4" w:rsidRPr="00635B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деятельности: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="00635BC4" w:rsidRPr="00635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охватывает</w:t>
      </w:r>
      <w:r w:rsidR="00635BC4" w:rsidRPr="00635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="00635BC4" w:rsidRPr="00635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="00635BC4" w:rsidRPr="00635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="00635BC4" w:rsidRPr="00635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личности</w:t>
      </w:r>
      <w:r w:rsidR="00635BC4" w:rsidRPr="00635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, заявленные</w:t>
      </w:r>
      <w:r w:rsidR="00635BC4" w:rsidRPr="00635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="00635BC4" w:rsidRPr="00635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начального, общего</w:t>
      </w:r>
      <w:r w:rsidR="00635BC4" w:rsidRPr="00635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35BC4" w:rsidRPr="00635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="00635BC4" w:rsidRPr="00635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образования. К</w:t>
      </w:r>
      <w:r w:rsidR="00635BC4" w:rsidRPr="00635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="00635BC4" w:rsidRPr="00635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относят</w:t>
      </w:r>
      <w:r w:rsidR="00635BC4" w:rsidRPr="00635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спортивно-оздоровительное</w:t>
      </w:r>
      <w:proofErr w:type="gramEnd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, социальное,</w:t>
      </w:r>
      <w:r w:rsidRPr="00027A7B">
        <w:rPr>
          <w:lang w:val="ru-RU"/>
        </w:rPr>
        <w:br/>
      </w:r>
      <w:proofErr w:type="spellStart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общеинтеллектуальное</w:t>
      </w:r>
      <w:proofErr w:type="spellEnd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, духовно-нравственное, общекультурное.</w:t>
      </w:r>
    </w:p>
    <w:p w:rsidR="004747B6" w:rsidRPr="00635BC4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35B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2.7. Виды</w:t>
      </w:r>
      <w:r w:rsidR="00635BC4" w:rsidRPr="00635B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35B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внеклассной, внеурочной</w:t>
      </w:r>
      <w:r w:rsidR="00635BC4" w:rsidRPr="00635B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35B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деятельности: </w:t>
      </w:r>
      <w:r w:rsidRPr="00635BC4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="00635BC4" w:rsidRPr="00635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5BC4">
        <w:rPr>
          <w:rFonts w:hAnsi="Times New Roman" w:cs="Times New Roman"/>
          <w:color w:val="000000"/>
          <w:sz w:val="24"/>
          <w:szCs w:val="24"/>
          <w:lang w:val="ru-RU"/>
        </w:rPr>
        <w:t>планами</w:t>
      </w:r>
      <w:r w:rsidR="00635BC4" w:rsidRPr="00635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5BC4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="00635BC4" w:rsidRPr="00635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5BC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635BC4" w:rsidRPr="00635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5BC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635BC4" w:rsidRPr="00635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5BC4">
        <w:rPr>
          <w:rFonts w:hAnsi="Times New Roman" w:cs="Times New Roman"/>
          <w:color w:val="000000"/>
          <w:sz w:val="24"/>
          <w:szCs w:val="24"/>
          <w:lang w:val="ru-RU"/>
        </w:rPr>
        <w:t>рабочими</w:t>
      </w:r>
      <w:r w:rsidR="00635BC4" w:rsidRPr="00635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5BC4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="00635BC4" w:rsidRPr="00635B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5BC4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="00A354B9" w:rsidRPr="00A354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5BC4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="00A354B9" w:rsidRPr="00A354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5BC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A354B9" w:rsidRPr="00A354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5BC4">
        <w:rPr>
          <w:rFonts w:hAnsi="Times New Roman" w:cs="Times New Roman"/>
          <w:color w:val="000000"/>
          <w:sz w:val="24"/>
          <w:szCs w:val="24"/>
          <w:lang w:val="ru-RU"/>
        </w:rPr>
        <w:t>начального, основного</w:t>
      </w:r>
      <w:r w:rsidR="00A354B9" w:rsidRPr="00A354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5BC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A354B9" w:rsidRPr="00A354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5BC4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="00A354B9" w:rsidRPr="00A354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5BC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A354B9" w:rsidRPr="00A354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35BC4">
        <w:rPr>
          <w:rFonts w:hAnsi="Times New Roman" w:cs="Times New Roman"/>
          <w:color w:val="000000"/>
          <w:sz w:val="24"/>
          <w:szCs w:val="24"/>
          <w:lang w:val="ru-RU"/>
        </w:rPr>
        <w:t>образования.</w:t>
      </w:r>
    </w:p>
    <w:p w:rsidR="004747B6" w:rsidRPr="00A354B9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54B9">
        <w:rPr>
          <w:rFonts w:hAnsi="Times New Roman" w:cs="Times New Roman"/>
          <w:color w:val="000000"/>
          <w:sz w:val="24"/>
          <w:szCs w:val="24"/>
          <w:lang w:val="ru-RU"/>
        </w:rPr>
        <w:t>Структура</w:t>
      </w:r>
      <w:r w:rsidR="00A354B9" w:rsidRPr="00A354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4B9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A354B9" w:rsidRPr="00A354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4B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A354B9" w:rsidRPr="00A354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4B9">
        <w:rPr>
          <w:rFonts w:hAnsi="Times New Roman" w:cs="Times New Roman"/>
          <w:color w:val="000000"/>
          <w:sz w:val="24"/>
          <w:szCs w:val="24"/>
          <w:lang w:val="ru-RU"/>
        </w:rPr>
        <w:t>начальной</w:t>
      </w:r>
      <w:r w:rsidR="00A354B9" w:rsidRPr="00A354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54B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105"/>
        <w:gridCol w:w="6072"/>
      </w:tblGrid>
      <w:tr w:rsidR="00474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2A07A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Что</w:t>
            </w:r>
            <w:proofErr w:type="spellEnd"/>
            <w:r w:rsidR="009C3D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входит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2A07A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proofErr w:type="spellEnd"/>
            <w:r w:rsidR="009C3D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чего</w:t>
            </w:r>
            <w:proofErr w:type="spellEnd"/>
            <w:r w:rsidR="009C3DA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состоит</w:t>
            </w:r>
            <w:proofErr w:type="spellEnd"/>
          </w:p>
        </w:tc>
      </w:tr>
      <w:tr w:rsidR="004747B6" w:rsidRPr="00DA37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2A07A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Учебно-познавательная</w:t>
            </w:r>
            <w:proofErr w:type="spellEnd"/>
            <w:r w:rsidR="00E178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Pr="00A354B9" w:rsidRDefault="000E47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–в</w:t>
            </w:r>
            <w:r w:rsidR="002A07A0" w:rsidRPr="00A35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едение</w:t>
            </w:r>
            <w:r w:rsidR="00A354B9" w:rsidRPr="00A35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07A0" w:rsidRPr="00A35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организационной</w:t>
            </w:r>
            <w:r w:rsidR="00A354B9" w:rsidRPr="00A35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07A0" w:rsidRPr="00A35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A354B9" w:rsidRPr="00A35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07A0" w:rsidRPr="00A35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="00A354B9" w:rsidRPr="00A35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07A0" w:rsidRPr="00A35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документации;</w:t>
            </w:r>
          </w:p>
          <w:p w:rsidR="004747B6" w:rsidRPr="00A354B9" w:rsidRDefault="002A07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5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–организационные</w:t>
            </w:r>
            <w:r w:rsidR="00A354B9" w:rsidRPr="00A35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собрания;</w:t>
            </w:r>
          </w:p>
          <w:p w:rsidR="004747B6" w:rsidRPr="00A354B9" w:rsidRDefault="00A354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5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2A07A0" w:rsidRPr="00A35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A35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07A0" w:rsidRPr="00A35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35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07A0" w:rsidRPr="00A35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A35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07A0" w:rsidRPr="00A35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35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07A0" w:rsidRPr="00A35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успешной</w:t>
            </w:r>
            <w:r w:rsidRPr="00A35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07A0" w:rsidRPr="00A35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A35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07A0" w:rsidRPr="00A35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A35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07A0" w:rsidRPr="00A35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</w:tr>
      <w:tr w:rsidR="004747B6" w:rsidRPr="00DA37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2A07A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Курсы</w:t>
            </w:r>
            <w:proofErr w:type="spellEnd"/>
            <w:r w:rsidR="00A354B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A354B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Pr="00A354B9" w:rsidRDefault="000E47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–п</w:t>
            </w:r>
            <w:r w:rsidR="002A07A0" w:rsidRPr="00A35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редметные</w:t>
            </w:r>
            <w:r w:rsidR="00A354B9" w:rsidRPr="00A35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07A0" w:rsidRPr="00A35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кружки, факультативы, ученические</w:t>
            </w:r>
            <w:r w:rsidR="00A354B9" w:rsidRPr="00A35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07A0" w:rsidRPr="00A35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научные</w:t>
            </w:r>
            <w:r w:rsidR="00A354B9" w:rsidRPr="00A35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07A0" w:rsidRPr="00A35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общества;</w:t>
            </w:r>
          </w:p>
          <w:p w:rsidR="004747B6" w:rsidRPr="00A354B9" w:rsidRDefault="002A07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5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–школьные</w:t>
            </w:r>
            <w:r w:rsidR="00A354B9" w:rsidRPr="00A35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  <w:r w:rsidR="00A354B9" w:rsidRPr="00A35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A354B9" w:rsidRPr="00A35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="00A354B9" w:rsidRPr="00A35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="00A354B9" w:rsidRPr="00A35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начальной</w:t>
            </w:r>
            <w:r w:rsidR="00A354B9" w:rsidRPr="00A35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54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</w:tr>
      <w:tr w:rsidR="004747B6" w:rsidRPr="002916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2A07A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Воспитательные</w:t>
            </w:r>
            <w:proofErr w:type="spellEnd"/>
            <w:r w:rsidR="00A354B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Pr="00D924FB" w:rsidRDefault="000E47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2A07A0"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нутриклассные</w:t>
            </w:r>
            <w:proofErr w:type="spellEnd"/>
            <w:r w:rsidR="00A354B9"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07A0"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A354B9"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07A0"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общешкольные;</w:t>
            </w:r>
          </w:p>
          <w:p w:rsidR="004747B6" w:rsidRPr="00D924FB" w:rsidRDefault="004747B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747B6" w:rsidRPr="0029161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Pr="00D924FB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Pr="00D924FB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747B6" w:rsidRPr="00D924F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24FB">
        <w:rPr>
          <w:rFonts w:hAnsi="Times New Roman" w:cs="Times New Roman"/>
          <w:color w:val="000000"/>
          <w:sz w:val="24"/>
          <w:szCs w:val="24"/>
          <w:lang w:val="ru-RU"/>
        </w:rPr>
        <w:t>Структура</w:t>
      </w:r>
      <w:r w:rsidR="00D924FB" w:rsidRPr="00D924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24F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D924FB" w:rsidRPr="00D924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24F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D924FB" w:rsidRPr="00D924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24FB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="00D924FB" w:rsidRPr="00D924F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24F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408"/>
        <w:gridCol w:w="6769"/>
      </w:tblGrid>
      <w:tr w:rsidR="00474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2A07A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Чтовходит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2A07A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Изчегосостоит</w:t>
            </w:r>
          </w:p>
        </w:tc>
      </w:tr>
      <w:tr w:rsidR="004747B6" w:rsidRPr="00DA37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2A07A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Ученические</w:t>
            </w:r>
            <w:proofErr w:type="spellEnd"/>
            <w:r w:rsidR="00D924F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сообщества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Pr="00027A7B" w:rsidRDefault="000E47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–р</w:t>
            </w:r>
            <w:r w:rsidR="002A07A0"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азновозрастные</w:t>
            </w:r>
            <w:r w:rsidR="00D924FB"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07A0"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объединения, клубы;</w:t>
            </w:r>
          </w:p>
          <w:p w:rsidR="004747B6" w:rsidRPr="00027A7B" w:rsidRDefault="002A07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–детские, подростковые</w:t>
            </w:r>
            <w:r w:rsidR="00D924FB"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D924FB"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юношеские</w:t>
            </w:r>
            <w:r w:rsidR="00D924FB"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общественные</w:t>
            </w:r>
            <w:r w:rsidR="00D924FB"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объединения, организации</w:t>
            </w:r>
          </w:p>
        </w:tc>
      </w:tr>
      <w:tr w:rsidR="004747B6" w:rsidRPr="00DA37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2A07A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Курсыповыбору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Pr="00D924FB" w:rsidRDefault="000E47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–п</w:t>
            </w:r>
            <w:r w:rsidR="002A07A0"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редметные</w:t>
            </w:r>
            <w:r w:rsidR="00D924FB"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07A0"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кружки, факультативы, ученические</w:t>
            </w:r>
            <w:r w:rsidR="00D924FB"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07A0"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научные</w:t>
            </w:r>
            <w:r w:rsidR="00D924FB"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07A0"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общества;</w:t>
            </w:r>
          </w:p>
          <w:p w:rsidR="004747B6" w:rsidRPr="00D924FB" w:rsidRDefault="002A07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–школьные</w:t>
            </w:r>
            <w:r w:rsidR="00D924FB"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  <w:r w:rsidR="00D924FB"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D924FB"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="00D924FB"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="00D924FB"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основной</w:t>
            </w:r>
            <w:r w:rsidR="00D924FB"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</w:tr>
      <w:tr w:rsidR="004747B6" w:rsidRPr="00DA37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2A07A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Учебно-познавательная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Pr="00D924FB" w:rsidRDefault="000E47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–в</w:t>
            </w:r>
            <w:r w:rsidR="002A07A0"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едение</w:t>
            </w:r>
            <w:r w:rsidR="00D924FB"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07A0"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организационной</w:t>
            </w:r>
            <w:r w:rsidR="00D924FB"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07A0"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D924FB"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07A0"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="00D924FB"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07A0"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документации;</w:t>
            </w:r>
          </w:p>
          <w:p w:rsidR="004747B6" w:rsidRPr="00D924FB" w:rsidRDefault="002A07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–организационные</w:t>
            </w:r>
            <w:r w:rsidR="00D924FB"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собрания;</w:t>
            </w:r>
          </w:p>
          <w:p w:rsidR="004747B6" w:rsidRPr="00D924FB" w:rsidRDefault="002A07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–взаимодействие</w:t>
            </w:r>
            <w:r w:rsidR="00D924FB"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D924FB"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="00D924FB"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D924FB"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успешной</w:t>
            </w:r>
            <w:r w:rsidR="00D924FB"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="00D924FB"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образовательной</w:t>
            </w:r>
            <w:r w:rsidR="00D924FB"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</w:tr>
      <w:tr w:rsidR="004747B6" w:rsidRPr="00DA37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2A07A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Психолого-педагогическая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поддержка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Pr="00D924FB" w:rsidRDefault="000E47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–п</w:t>
            </w:r>
            <w:r w:rsidR="002A07A0"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роектирование</w:t>
            </w:r>
            <w:r w:rsidR="00D924FB"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07A0"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="00D924FB"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07A0"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="00D924FB"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07A0"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маршрутов;</w:t>
            </w:r>
          </w:p>
          <w:p w:rsidR="004747B6" w:rsidRPr="00D924FB" w:rsidRDefault="009C3D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–работа</w:t>
            </w:r>
            <w:r w:rsidR="00D924FB" w:rsidRPr="003221C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ть</w:t>
            </w:r>
            <w:r w:rsidR="002A07A0"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юторов</w:t>
            </w:r>
            <w:proofErr w:type="spellEnd"/>
            <w:r w:rsidR="002A07A0"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педагогов-психологов</w:t>
            </w:r>
          </w:p>
        </w:tc>
      </w:tr>
      <w:tr w:rsidR="004747B6" w:rsidRPr="009C3DA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Pr="00E6249A" w:rsidRDefault="002A07A0">
            <w:pPr>
              <w:rPr>
                <w:lang w:val="ru-RU"/>
              </w:rPr>
            </w:pPr>
            <w:r w:rsidRPr="00E624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="00E624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24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E6249A">
              <w:rPr>
                <w:lang w:val="ru-RU"/>
              </w:rPr>
              <w:br/>
            </w:r>
            <w:r w:rsidRPr="00E624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обеспечению</w:t>
            </w:r>
            <w:r w:rsidR="00E624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624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благополучия</w:t>
            </w:r>
            <w:r w:rsidRPr="00E6249A">
              <w:rPr>
                <w:lang w:val="ru-RU"/>
              </w:rPr>
              <w:br/>
            </w:r>
            <w:r w:rsidRPr="00E624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Pr="00027A7B" w:rsidRDefault="000E47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–б</w:t>
            </w:r>
            <w:r w:rsidR="002A07A0"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езопасность</w:t>
            </w:r>
            <w:r w:rsidR="009C3D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07A0"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</w:t>
            </w:r>
            <w:r w:rsidR="009C3D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07A0"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9C3D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07A0"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здоровья</w:t>
            </w:r>
            <w:r w:rsidR="009C3D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07A0"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школьников;</w:t>
            </w:r>
          </w:p>
          <w:p w:rsidR="004747B6" w:rsidRPr="00027A7B" w:rsidRDefault="002A07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–безопасность</w:t>
            </w:r>
            <w:r w:rsidR="009C3D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межличностных</w:t>
            </w:r>
            <w:r w:rsidR="009C3D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="009C3D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9C3D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учебныхгруппах</w:t>
            </w:r>
            <w:proofErr w:type="spellEnd"/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4747B6" w:rsidRPr="00027A7B" w:rsidRDefault="002A07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–профилактика</w:t>
            </w:r>
            <w:r w:rsidR="009C3D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неуспеваемости;</w:t>
            </w:r>
          </w:p>
          <w:p w:rsidR="004747B6" w:rsidRPr="00027A7B" w:rsidRDefault="002A07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–профилактика</w:t>
            </w:r>
            <w:r w:rsidR="009C3D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="009C3D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рисков, возникающих</w:t>
            </w:r>
            <w:r w:rsidR="009C3D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9C3D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="009C3D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взаимодействия</w:t>
            </w:r>
            <w:r w:rsidR="009C3D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школьника</w:t>
            </w:r>
            <w:r w:rsidR="009C3D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9C3D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окружающей</w:t>
            </w:r>
            <w:r w:rsidR="009C3D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средой;</w:t>
            </w:r>
          </w:p>
          <w:p w:rsidR="004747B6" w:rsidRPr="009C3DAD" w:rsidRDefault="002A07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3D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–социальная</w:t>
            </w:r>
            <w:r w:rsidR="009C3D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3D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="009C3D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C3D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</w:p>
        </w:tc>
      </w:tr>
      <w:tr w:rsidR="004747B6" w:rsidRPr="002916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2A07A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Воспитательные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Pr="009C3DAD" w:rsidRDefault="000E47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2A07A0" w:rsidRPr="009C3D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нутриклассные</w:t>
            </w:r>
            <w:proofErr w:type="spellEnd"/>
            <w:r w:rsidR="009C3D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07A0" w:rsidRPr="009C3D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9C3D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07A0" w:rsidRPr="009C3D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общешкольные;</w:t>
            </w:r>
          </w:p>
          <w:p w:rsidR="004747B6" w:rsidRPr="009C3DAD" w:rsidRDefault="002916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9C3D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07A0" w:rsidRPr="009C3DA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всероссийские</w:t>
            </w:r>
          </w:p>
        </w:tc>
      </w:tr>
      <w:tr w:rsidR="004747B6" w:rsidRPr="0029161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Pr="009C3DAD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Pr="009C3DAD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747B6" w:rsidRDefault="002A07A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Структура</w:t>
      </w:r>
      <w:proofErr w:type="spellEnd"/>
      <w:r w:rsidR="001F63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proofErr w:type="spellEnd"/>
      <w:r w:rsidR="001F63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 w:rsidR="001F63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среднейшколы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288"/>
        <w:gridCol w:w="6889"/>
      </w:tblGrid>
      <w:tr w:rsidR="00474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2A07A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Что</w:t>
            </w:r>
            <w:proofErr w:type="spellEnd"/>
            <w:r w:rsidR="00D924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входит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2A07A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proofErr w:type="spellEnd"/>
            <w:r w:rsidR="00D924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чего</w:t>
            </w:r>
            <w:proofErr w:type="spellEnd"/>
            <w:r w:rsidR="00D924FB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состоит</w:t>
            </w:r>
            <w:proofErr w:type="spellEnd"/>
          </w:p>
        </w:tc>
      </w:tr>
      <w:tr w:rsidR="004747B6" w:rsidRPr="00DA37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2A07A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Ученические</w:t>
            </w:r>
            <w:proofErr w:type="spellEnd"/>
            <w:r w:rsidR="00D924F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сообщества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Pr="00027A7B" w:rsidRDefault="000E47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–р</w:t>
            </w:r>
            <w:r w:rsidR="002A07A0"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азновозрастные</w:t>
            </w:r>
            <w:r w:rsidR="00D924FB"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07A0"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объединения, клубы;</w:t>
            </w:r>
          </w:p>
          <w:p w:rsidR="004747B6" w:rsidRPr="00027A7B" w:rsidRDefault="002A07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–юношеские</w:t>
            </w:r>
            <w:r w:rsidR="00D924FB"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общественные</w:t>
            </w:r>
            <w:r w:rsidR="00D924FB"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объединения, организации, в</w:t>
            </w:r>
            <w:r w:rsidR="00D924FB"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="00D924FB"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="00D924FB"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D924FB"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D924FB"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="00D924FB"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Российского</w:t>
            </w:r>
            <w:r w:rsidR="00D924FB"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движения</w:t>
            </w:r>
            <w:r w:rsidR="00D924FB" w:rsidRPr="00D924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</w:p>
        </w:tc>
      </w:tr>
      <w:tr w:rsidR="004747B6" w:rsidRPr="00DA37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2A07A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Курсы</w:t>
            </w:r>
            <w:proofErr w:type="spellEnd"/>
            <w:r w:rsidR="00D924F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D924F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выбору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Pr="00B445C4" w:rsidRDefault="000E47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–п</w:t>
            </w:r>
            <w:r w:rsidR="002A07A0" w:rsidRPr="00B44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редметные</w:t>
            </w:r>
            <w:r w:rsidR="00D924FB" w:rsidRPr="00B44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07A0" w:rsidRPr="00B44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кружки, ученические</w:t>
            </w:r>
            <w:r w:rsidR="00D924FB" w:rsidRPr="00B44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07A0" w:rsidRPr="00B44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научные</w:t>
            </w:r>
            <w:r w:rsidR="00D924FB" w:rsidRPr="00B44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07A0" w:rsidRPr="00B44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общества;</w:t>
            </w:r>
          </w:p>
          <w:p w:rsidR="004747B6" w:rsidRPr="00B445C4" w:rsidRDefault="002A07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4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–школьные</w:t>
            </w:r>
            <w:r w:rsidR="00B445C4" w:rsidRPr="00B44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4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  <w:r w:rsidR="00B445C4" w:rsidRPr="00B44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4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B445C4" w:rsidRPr="00B44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4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="00B445C4" w:rsidRPr="00B44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4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="00B445C4" w:rsidRPr="00B44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4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средней</w:t>
            </w:r>
            <w:r w:rsidR="00B445C4" w:rsidRPr="00B44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4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</w:tr>
      <w:tr w:rsidR="004747B6" w:rsidRPr="00DA37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2A07A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Воспитательные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Pr="00B445C4" w:rsidRDefault="000E47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2A07A0" w:rsidRPr="00B44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нутриклассные</w:t>
            </w:r>
            <w:proofErr w:type="spellEnd"/>
            <w:r w:rsidR="00B445C4" w:rsidRPr="00B44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07A0" w:rsidRPr="00B44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B445C4" w:rsidRPr="00B44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A07A0" w:rsidRPr="00B44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общешкольные;</w:t>
            </w:r>
          </w:p>
          <w:p w:rsidR="004747B6" w:rsidRPr="00B445C4" w:rsidRDefault="002A07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44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–городские</w:t>
            </w:r>
            <w:r w:rsidR="00B445C4" w:rsidRPr="00B44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4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B445C4" w:rsidRPr="00B44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445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всероссийские</w:t>
            </w:r>
          </w:p>
        </w:tc>
      </w:tr>
      <w:tr w:rsidR="004747B6" w:rsidRPr="00DA37C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Pr="00B445C4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Pr="00B445C4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2.8. Научные</w:t>
      </w:r>
      <w:r w:rsidR="00B445C4" w:rsidRPr="00B44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общества, творческие</w:t>
      </w:r>
      <w:r w:rsidR="00B445C4" w:rsidRPr="00B44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объединения, кружки, секции: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организованы</w:t>
      </w:r>
      <w:r w:rsidR="00B445C4" w:rsidRPr="00B445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445C4" w:rsidRPr="00B445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реализуются</w:t>
      </w:r>
      <w:r w:rsidR="00B445C4" w:rsidRPr="00B445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445C4" w:rsidRPr="00B445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="00B445C4" w:rsidRPr="00B445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="00B445C4" w:rsidRPr="00B445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B445C4" w:rsidRPr="00B445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445C4" w:rsidRPr="00B445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="00B445C4" w:rsidRPr="00B445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образования.</w:t>
      </w:r>
      <w:r w:rsidRPr="00027A7B">
        <w:rPr>
          <w:lang w:val="ru-RU"/>
        </w:rPr>
        <w:br/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Ознакомиться</w:t>
      </w:r>
      <w:r w:rsidR="00B445C4" w:rsidRPr="00B445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B445C4" w:rsidRPr="00B445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полным</w:t>
      </w:r>
      <w:r w:rsidR="00B445C4" w:rsidRPr="00B445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перечнем</w:t>
      </w:r>
      <w:r w:rsidR="00B445C4" w:rsidRPr="00B445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детских</w:t>
      </w:r>
      <w:r w:rsidR="00B445C4" w:rsidRPr="00B445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сообществ</w:t>
      </w:r>
      <w:r w:rsidR="00B445C4" w:rsidRPr="00B445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можете</w:t>
      </w:r>
      <w:r w:rsidR="00B445C4" w:rsidRPr="00B445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B445C4" w:rsidRPr="00B445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="00B445C4" w:rsidRPr="00B445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="00B445C4" w:rsidRPr="00B445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 xml:space="preserve">школы </w:t>
      </w:r>
      <w:r>
        <w:rPr>
          <w:rFonts w:hAnsi="Times New Roman" w:cs="Times New Roman"/>
          <w:color w:val="000000"/>
          <w:sz w:val="24"/>
          <w:szCs w:val="24"/>
        </w:rPr>
        <w:t>http</w:t>
      </w:r>
      <w:r w:rsidR="009C3DAD">
        <w:rPr>
          <w:rFonts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="009C3DAD">
        <w:rPr>
          <w:rFonts w:hAnsi="Times New Roman" w:cs="Times New Roman"/>
          <w:color w:val="000000"/>
          <w:sz w:val="24"/>
          <w:szCs w:val="24"/>
        </w:rPr>
        <w:t>gapshi</w:t>
      </w:r>
      <w:proofErr w:type="spellEnd"/>
      <w:r w:rsidR="009C3DAD" w:rsidRPr="009C3DA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="009C3DAD">
        <w:rPr>
          <w:rFonts w:hAnsi="Times New Roman" w:cs="Times New Roman"/>
          <w:color w:val="000000"/>
          <w:sz w:val="24"/>
          <w:szCs w:val="24"/>
        </w:rPr>
        <w:t>dagestanschool</w:t>
      </w:r>
      <w:proofErr w:type="spellEnd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9C3DAD">
        <w:rPr>
          <w:rFonts w:hAnsi="Times New Roman" w:cs="Times New Roman"/>
          <w:color w:val="000000"/>
          <w:sz w:val="24"/>
          <w:szCs w:val="24"/>
        </w:rPr>
        <w:t>com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2.9. Организация</w:t>
      </w:r>
      <w:r w:rsidR="00B445C4" w:rsidRPr="00B44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специализированной (коррекционной) помощи</w:t>
      </w:r>
      <w:r w:rsidR="00B445C4" w:rsidRPr="00B44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детям, в</w:t>
      </w:r>
      <w:r w:rsidR="00B445C4" w:rsidRPr="00B44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том</w:t>
      </w:r>
      <w:r w:rsidR="00B445C4" w:rsidRPr="00B44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числе</w:t>
      </w:r>
      <w:r w:rsidR="00B445C4" w:rsidRPr="00B44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детям</w:t>
      </w:r>
      <w:r w:rsidR="00B445C4" w:rsidRPr="00B44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="00B445C4" w:rsidRPr="00B44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ограниченными</w:t>
      </w:r>
      <w:r w:rsidR="00B445C4" w:rsidRPr="00B44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возможностями</w:t>
      </w:r>
      <w:r w:rsidR="00B445C4" w:rsidRPr="00B44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здоровья: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="00B445C4" w:rsidRPr="00B445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="00B445C4" w:rsidRPr="00B445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="00B445C4" w:rsidRPr="00B445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="00B445C4" w:rsidRPr="00B445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="00B445C4" w:rsidRPr="00B445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B445C4" w:rsidRPr="00B445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="00B445C4" w:rsidRPr="00B445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="00B445C4" w:rsidRPr="00B445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категорий</w:t>
      </w:r>
      <w:r w:rsidR="00B445C4" w:rsidRPr="00B445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 xml:space="preserve">детей: слепых,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слабовидящих</w:t>
      </w:r>
      <w:r w:rsidR="00B445C4" w:rsidRPr="00B445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445C4" w:rsidRPr="00B445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B445C4" w:rsidRPr="00B445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нарушением</w:t>
      </w:r>
      <w:r w:rsidR="00B445C4" w:rsidRPr="00B445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опорно-двигательного</w:t>
      </w:r>
      <w:r w:rsidR="00B445C4" w:rsidRPr="00B445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аппарата. Для</w:t>
      </w:r>
      <w:r w:rsidR="001F63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данной</w:t>
      </w:r>
      <w:r w:rsidR="001F63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="001F63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есть:</w:t>
      </w:r>
    </w:p>
    <w:p w:rsidR="004747B6" w:rsidRPr="00027A7B" w:rsidRDefault="001F639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–высококвалифицированный</w:t>
      </w:r>
      <w:r w:rsidR="00B445C4" w:rsidRPr="00B445C4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="002A07A0" w:rsidRPr="00027A7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психолог.</w:t>
      </w:r>
      <w:r w:rsidR="002A07A0" w:rsidRPr="00027A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–кабинеты, оснащенные</w:t>
      </w:r>
      <w:r w:rsidR="001F63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видео- и</w:t>
      </w:r>
      <w:r w:rsidR="00B445C4" w:rsidRPr="00B445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компьютерной</w:t>
      </w:r>
      <w:r w:rsidR="00B445C4" w:rsidRPr="00B445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техникой, программами, методической</w:t>
      </w:r>
      <w:r w:rsidR="001F639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литературой;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–разработанные</w:t>
      </w:r>
      <w:r w:rsidR="00B445C4" w:rsidRPr="00B445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445C4" w:rsidRPr="00B445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утвержденные</w:t>
      </w:r>
      <w:r w:rsidR="00B445C4" w:rsidRPr="00B445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АООП</w:t>
      </w:r>
      <w:r w:rsidR="00B445C4" w:rsidRPr="00B445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445C4" w:rsidRPr="00B445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АОП.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="00B445C4" w:rsidRPr="00B445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скомплектованы</w:t>
      </w:r>
      <w:r w:rsidR="00B445C4" w:rsidRPr="00B445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445C4" w:rsidRPr="00B445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B445C4" w:rsidRPr="00B445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B445C4" w:rsidRPr="00B445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="00B445C4" w:rsidRPr="00B445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СП 2.4.3648-20 и</w:t>
      </w:r>
      <w:r w:rsidR="00B445C4" w:rsidRPr="00B445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состоят</w:t>
      </w:r>
      <w:r w:rsidR="00B445C4" w:rsidRPr="00B445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B445C4" w:rsidRPr="00B445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нормально-развивающихся</w:t>
      </w:r>
      <w:r w:rsidR="00B445C4" w:rsidRPr="00B445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="00B445C4" w:rsidRPr="00B445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445C4" w:rsidRPr="00B445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="00B445C4" w:rsidRPr="00B445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B445C4" w:rsidRPr="00B445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="00B445C4" w:rsidRPr="00B445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445C4" w:rsidRPr="00B445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инвалидностью.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2.10. Характеристика</w:t>
      </w:r>
      <w:r w:rsidR="00B445C4" w:rsidRPr="00B44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внутренней</w:t>
      </w:r>
      <w:r w:rsidR="00B445C4" w:rsidRPr="00B44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системы</w:t>
      </w:r>
      <w:r w:rsidR="00B445C4" w:rsidRPr="00B44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оценки</w:t>
      </w:r>
      <w:r w:rsidR="00B445C4" w:rsidRPr="00B445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</w:t>
      </w:r>
      <w:r w:rsidR="007C7361" w:rsidRPr="007C73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="007C7361" w:rsidRPr="007C73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школы</w:t>
      </w:r>
      <w:proofErr w:type="gramEnd"/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ВСОКО</w:t>
      </w:r>
      <w:r w:rsidR="007C7361" w:rsidRPr="007C73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C7361" w:rsidRPr="007C73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="007C7361" w:rsidRPr="007C73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регулирует</w:t>
      </w:r>
      <w:r w:rsidR="007C7361" w:rsidRPr="007C73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="007C7361" w:rsidRPr="007C73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7C7361" w:rsidRPr="007C73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="007C7361" w:rsidRPr="007C73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="007C7361" w:rsidRPr="007C73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="007C7361" w:rsidRPr="007C73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="007C7361" w:rsidRPr="007C73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7C7361" w:rsidRPr="007C73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школы. В</w:t>
      </w:r>
      <w:r w:rsidR="005574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ВСОКО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оценивается</w:t>
      </w:r>
      <w:r w:rsidR="007C7361" w:rsidRPr="007C73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="007C7361" w:rsidRPr="007C73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="007C7361" w:rsidRPr="007C73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программ; качество</w:t>
      </w:r>
      <w:r w:rsidR="007C7361" w:rsidRPr="007C73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7C7361" w:rsidRPr="007C73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="007C7361" w:rsidRPr="007C73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="007C7361" w:rsidRPr="007C73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программ; качество</w:t>
      </w:r>
      <w:r w:rsidR="007C7361" w:rsidRPr="007C73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="007C7361" w:rsidRPr="007C73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="007C7361" w:rsidRPr="007C73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обучающихся; удовлетворенность</w:t>
      </w:r>
      <w:r w:rsidR="007C7361" w:rsidRPr="007C73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потребителей</w:t>
      </w:r>
      <w:r w:rsidR="007C7361" w:rsidRPr="007C73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 w:rsidR="007C7361" w:rsidRPr="007C73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образования.</w:t>
      </w:r>
    </w:p>
    <w:p w:rsidR="004747B6" w:rsidRPr="00027A7B" w:rsidRDefault="002A07A0" w:rsidP="001707C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Условия</w:t>
      </w:r>
      <w:r w:rsidR="007C7361" w:rsidRPr="007C73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осуществления</w:t>
      </w:r>
      <w:r w:rsidR="007C7361" w:rsidRPr="007C73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="007C7361" w:rsidRPr="007C736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 Режим</w:t>
      </w:r>
      <w:r w:rsidR="00767813" w:rsidRPr="0076781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работы: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C7361" w:rsidRPr="007C73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="007C7361" w:rsidRPr="007C73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установлен</w:t>
      </w:r>
      <w:r w:rsidR="007C7361" w:rsidRPr="007C73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="007C7361" w:rsidRPr="007C73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шестидневной</w:t>
      </w:r>
      <w:r w:rsidR="007C7361" w:rsidRPr="007C73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="007C7361" w:rsidRPr="007C736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недели.</w:t>
      </w:r>
      <w:r w:rsidRPr="00027A7B">
        <w:rPr>
          <w:lang w:val="ru-RU"/>
        </w:rPr>
        <w:br/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="007C736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="007C736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7C7361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747B6" w:rsidRDefault="002A07A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1-го</w:t>
      </w:r>
      <w:r w:rsidR="007C7361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649"/>
        <w:gridCol w:w="1350"/>
        <w:gridCol w:w="1350"/>
        <w:gridCol w:w="1350"/>
      </w:tblGrid>
      <w:tr w:rsidR="00474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01.09–31.10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01.11–31.12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10.01–25.05</w:t>
            </w:r>
          </w:p>
        </w:tc>
      </w:tr>
      <w:tr w:rsidR="00474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1-йурок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91613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2A07A0">
              <w:rPr>
                <w:rFonts w:hAnsi="Times New Roman" w:cs="Times New Roman"/>
                <w:color w:val="000000"/>
                <w:sz w:val="24"/>
                <w:szCs w:val="24"/>
              </w:rPr>
              <w:t>.00–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2A07A0">
              <w:rPr>
                <w:rFonts w:hAnsi="Times New Roman" w:cs="Times New Roman"/>
                <w:color w:val="000000"/>
                <w:sz w:val="24"/>
                <w:szCs w:val="24"/>
              </w:rPr>
              <w:t>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91613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2A07A0">
              <w:rPr>
                <w:rFonts w:hAnsi="Times New Roman" w:cs="Times New Roman"/>
                <w:color w:val="000000"/>
                <w:sz w:val="24"/>
                <w:szCs w:val="24"/>
              </w:rPr>
              <w:t>.00–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2A07A0">
              <w:rPr>
                <w:rFonts w:hAnsi="Times New Roman" w:cs="Times New Roman"/>
                <w:color w:val="000000"/>
                <w:sz w:val="24"/>
                <w:szCs w:val="24"/>
              </w:rPr>
              <w:t>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291613" w:rsidRDefault="002916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 w:rsidR="002A07A0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08.45</w:t>
            </w:r>
          </w:p>
        </w:tc>
      </w:tr>
      <w:tr w:rsidR="004747B6" w:rsidRPr="002916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2-йурок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91613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2A07A0">
              <w:rPr>
                <w:rFonts w:hAnsi="Times New Roman" w:cs="Times New Roman"/>
                <w:color w:val="000000"/>
                <w:sz w:val="24"/>
                <w:szCs w:val="24"/>
              </w:rPr>
              <w:t>.45–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="002A07A0">
              <w:rPr>
                <w:rFonts w:hAnsi="Times New Roman" w:cs="Times New Roman"/>
                <w:color w:val="000000"/>
                <w:sz w:val="24"/>
                <w:szCs w:val="24"/>
              </w:rPr>
              <w:t>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91613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2A07A0">
              <w:rPr>
                <w:rFonts w:hAnsi="Times New Roman" w:cs="Times New Roman"/>
                <w:color w:val="000000"/>
                <w:sz w:val="24"/>
                <w:szCs w:val="24"/>
              </w:rPr>
              <w:t>.45–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="002A07A0">
              <w:rPr>
                <w:rFonts w:hAnsi="Times New Roman" w:cs="Times New Roman"/>
                <w:color w:val="000000"/>
                <w:sz w:val="24"/>
                <w:szCs w:val="24"/>
              </w:rPr>
              <w:t>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291613" w:rsidRDefault="00291613">
            <w:pPr>
              <w:rPr>
                <w:lang w:val="ru-RU"/>
              </w:rPr>
            </w:pPr>
            <w:r w:rsidRPr="002916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2916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  <w:r w:rsidR="002A07A0" w:rsidRPr="002916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09.40</w:t>
            </w:r>
          </w:p>
        </w:tc>
      </w:tr>
      <w:tr w:rsidR="004747B6" w:rsidRPr="002916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291613" w:rsidRDefault="002A07A0">
            <w:pPr>
              <w:rPr>
                <w:lang w:val="ru-RU"/>
              </w:rPr>
            </w:pPr>
            <w:r w:rsidRPr="002916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3-йурок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291613" w:rsidRDefault="002916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="002A07A0" w:rsidRPr="002916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.40–</w:t>
            </w:r>
            <w:r w:rsidRPr="002916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2A07A0" w:rsidRPr="002916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291613" w:rsidRDefault="002916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="002A07A0" w:rsidRPr="002916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.40–</w:t>
            </w:r>
            <w:r w:rsidRPr="002916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2A07A0" w:rsidRPr="002916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291613" w:rsidRDefault="002916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09.50</w:t>
            </w:r>
            <w:r w:rsidR="002A07A0" w:rsidRPr="002916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10.35</w:t>
            </w:r>
          </w:p>
        </w:tc>
      </w:tr>
      <w:tr w:rsidR="004747B6" w:rsidRPr="002916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291613" w:rsidRDefault="002A07A0">
            <w:pPr>
              <w:rPr>
                <w:lang w:val="ru-RU"/>
              </w:rPr>
            </w:pPr>
            <w:r w:rsidRPr="002916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4-йурок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291613" w:rsidRDefault="002A07A0">
            <w:pPr>
              <w:rPr>
                <w:lang w:val="ru-RU"/>
              </w:rPr>
            </w:pPr>
            <w:r w:rsidRPr="002916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291613" w:rsidRDefault="00291613">
            <w:pPr>
              <w:rPr>
                <w:lang w:val="ru-RU"/>
              </w:rPr>
            </w:pPr>
            <w:r w:rsidRPr="002916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2A07A0" w:rsidRPr="002916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.25–</w:t>
            </w:r>
            <w:r w:rsidRPr="002916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2A07A0" w:rsidRPr="002916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291613" w:rsidRDefault="002916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10.45</w:t>
            </w:r>
            <w:r w:rsidR="002A07A0" w:rsidRPr="002916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11.30</w:t>
            </w:r>
          </w:p>
        </w:tc>
      </w:tr>
      <w:tr w:rsidR="004747B6" w:rsidRPr="002916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291613" w:rsidRDefault="002A07A0">
            <w:pPr>
              <w:rPr>
                <w:lang w:val="ru-RU"/>
              </w:rPr>
            </w:pPr>
            <w:r w:rsidRPr="002916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291613" w:rsidRDefault="002A07A0">
            <w:pPr>
              <w:rPr>
                <w:lang w:val="ru-RU"/>
              </w:rPr>
            </w:pPr>
            <w:r w:rsidRPr="002916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12.25–12.45</w:t>
            </w:r>
          </w:p>
        </w:tc>
      </w:tr>
      <w:tr w:rsidR="00474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291613" w:rsidRDefault="002A07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16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Внеурочная</w:t>
            </w:r>
            <w:r w:rsidRPr="00291613">
              <w:rPr>
                <w:lang w:val="ru-RU"/>
              </w:rPr>
              <w:br/>
            </w:r>
            <w:r w:rsidRPr="002916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деятельность:</w:t>
            </w:r>
          </w:p>
          <w:p w:rsidR="004747B6" w:rsidRDefault="002A07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916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1-еза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13.30–14.15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13.30–14.15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13.30–14.15</w:t>
            </w:r>
          </w:p>
        </w:tc>
      </w:tr>
      <w:tr w:rsidR="00474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2-езанятие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14.30–15.15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14.30–15.15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14.30–15.15</w:t>
            </w:r>
          </w:p>
        </w:tc>
      </w:tr>
      <w:tr w:rsidR="004747B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F639B" w:rsidRDefault="001F639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F639B" w:rsidRDefault="001F639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747B6" w:rsidRDefault="002A07A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2–4-мклассах: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787"/>
        <w:gridCol w:w="1357"/>
        <w:gridCol w:w="1350"/>
      </w:tblGrid>
      <w:tr w:rsidR="00474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4 урока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5 уроков</w:t>
            </w:r>
          </w:p>
        </w:tc>
      </w:tr>
      <w:tr w:rsidR="00474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1-йурок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291613" w:rsidRDefault="002916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 w:rsidR="002A07A0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291613" w:rsidRDefault="002916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 w:rsidR="002A07A0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08.45</w:t>
            </w:r>
          </w:p>
        </w:tc>
      </w:tr>
      <w:tr w:rsidR="004747B6" w:rsidRPr="005C6F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2-йурок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291613" w:rsidRDefault="002916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8.55</w:t>
            </w:r>
            <w:r w:rsidR="002A07A0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="002A07A0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5C6F5F" w:rsidRDefault="005C6F5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08.55</w:t>
            </w:r>
            <w:r w:rsidR="002A07A0" w:rsidRPr="005C6F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09.50</w:t>
            </w:r>
          </w:p>
        </w:tc>
      </w:tr>
      <w:tr w:rsidR="004747B6" w:rsidRPr="005C6F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5C6F5F" w:rsidRDefault="002A07A0">
            <w:pPr>
              <w:rPr>
                <w:lang w:val="ru-RU"/>
              </w:rPr>
            </w:pPr>
            <w:r w:rsidRPr="005C6F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3-йурок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291613" w:rsidRDefault="00291613" w:rsidP="0029161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09.50</w:t>
            </w:r>
            <w:r w:rsidR="002A07A0" w:rsidRPr="005C6F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5C6F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5C6F5F" w:rsidRDefault="005C6F5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09.50</w:t>
            </w:r>
            <w:r w:rsidR="002A07A0" w:rsidRPr="005C6F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10.3</w:t>
            </w:r>
            <w:r w:rsidR="002A07A0" w:rsidRPr="005C6F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4747B6" w:rsidRPr="005C6F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5C6F5F" w:rsidRDefault="002A07A0">
            <w:pPr>
              <w:rPr>
                <w:lang w:val="ru-RU"/>
              </w:rPr>
            </w:pPr>
            <w:r w:rsidRPr="005C6F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4-йурок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5C6F5F" w:rsidRDefault="002A07A0">
            <w:pPr>
              <w:rPr>
                <w:lang w:val="ru-RU"/>
              </w:rPr>
            </w:pPr>
            <w:r w:rsidRPr="005C6F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11.35–12.20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5C6F5F" w:rsidRDefault="002A07A0">
            <w:pPr>
              <w:rPr>
                <w:lang w:val="ru-RU"/>
              </w:rPr>
            </w:pPr>
            <w:r w:rsidRPr="005C6F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11.35–12.20</w:t>
            </w:r>
          </w:p>
        </w:tc>
      </w:tr>
      <w:tr w:rsidR="004747B6" w:rsidRPr="005C6F5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5C6F5F" w:rsidRDefault="002A07A0">
            <w:pPr>
              <w:rPr>
                <w:lang w:val="ru-RU"/>
              </w:rPr>
            </w:pPr>
            <w:r w:rsidRPr="005C6F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5-йурок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5C6F5F" w:rsidRDefault="002A07A0">
            <w:pPr>
              <w:rPr>
                <w:lang w:val="ru-RU"/>
              </w:rPr>
            </w:pPr>
            <w:r w:rsidRPr="005C6F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5C6F5F" w:rsidRDefault="002A07A0">
            <w:pPr>
              <w:rPr>
                <w:lang w:val="ru-RU"/>
              </w:rPr>
            </w:pPr>
            <w:r w:rsidRPr="005C6F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12.35–13.20</w:t>
            </w:r>
          </w:p>
        </w:tc>
      </w:tr>
      <w:tr w:rsidR="00474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5C6F5F" w:rsidRDefault="002A07A0">
            <w:pPr>
              <w:rPr>
                <w:lang w:val="ru-RU"/>
              </w:rPr>
            </w:pPr>
            <w:r w:rsidRPr="005C6F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5C6F5F" w:rsidRDefault="002A07A0">
            <w:pPr>
              <w:rPr>
                <w:lang w:val="ru-RU"/>
              </w:rPr>
            </w:pPr>
            <w:r w:rsidRPr="005C6F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13.10–13:30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14.00–14.30</w:t>
            </w:r>
          </w:p>
        </w:tc>
      </w:tr>
      <w:tr w:rsidR="00474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Внеурочнаядеятельность:</w:t>
            </w:r>
          </w:p>
          <w:p w:rsidR="004747B6" w:rsidRDefault="002A07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1-езанятие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13.30–14.15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474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2-езанятие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14.30–15.15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14.30–15.15</w:t>
            </w:r>
          </w:p>
        </w:tc>
      </w:tr>
      <w:tr w:rsidR="004747B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747B6" w:rsidRDefault="002A07A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В 5–11-м</w:t>
      </w:r>
      <w:r w:rsidR="00FE07D0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56"/>
        <w:gridCol w:w="2152"/>
        <w:gridCol w:w="3069"/>
      </w:tblGrid>
      <w:tr w:rsidR="00474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Окончание</w:t>
            </w:r>
          </w:p>
        </w:tc>
      </w:tr>
      <w:tr w:rsidR="00474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1-йурок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1707C0" w:rsidRDefault="002A07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08.</w:t>
            </w:r>
            <w:r w:rsidR="001707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1707C0" w:rsidRDefault="002A07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1707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8.45</w:t>
            </w:r>
          </w:p>
        </w:tc>
      </w:tr>
      <w:tr w:rsidR="00474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2-йурок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1707C0" w:rsidRDefault="002A07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1707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1707C0" w:rsidRDefault="001707C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09.40</w:t>
            </w:r>
          </w:p>
        </w:tc>
      </w:tr>
      <w:tr w:rsidR="00474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3-йурок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1707C0" w:rsidRDefault="001707C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1707C0" w:rsidRDefault="001707C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10.35</w:t>
            </w:r>
          </w:p>
        </w:tc>
      </w:tr>
      <w:tr w:rsidR="00474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4-йурок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1707C0" w:rsidRDefault="002A07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1707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1707C0" w:rsidRDefault="002A07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1707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1.30</w:t>
            </w:r>
          </w:p>
        </w:tc>
      </w:tr>
      <w:tr w:rsidR="00474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5-йурок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1707C0" w:rsidRDefault="001707C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1707C0" w:rsidRDefault="001707C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2A07A0">
              <w:rPr>
                <w:rFonts w:hAnsi="Times New Roman" w:cs="Times New Roman"/>
                <w:color w:val="000000"/>
                <w:sz w:val="24"/>
                <w:szCs w:val="24"/>
              </w:rPr>
              <w:t>.2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474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6-йурок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1707C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2A07A0">
              <w:rPr>
                <w:rFonts w:hAnsi="Times New Roman" w:cs="Times New Roman"/>
                <w:color w:val="000000"/>
                <w:sz w:val="24"/>
                <w:szCs w:val="24"/>
              </w:rPr>
              <w:t>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1707C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2A07A0">
              <w:rPr>
                <w:rFonts w:hAnsi="Times New Roman" w:cs="Times New Roman"/>
                <w:color w:val="000000"/>
                <w:sz w:val="24"/>
                <w:szCs w:val="24"/>
              </w:rPr>
              <w:t>.20</w:t>
            </w:r>
          </w:p>
        </w:tc>
      </w:tr>
      <w:tr w:rsidR="00474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7-йурок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1707C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2A07A0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1707C0" w:rsidRDefault="001707C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2A07A0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</w:tr>
      <w:tr w:rsidR="004747B6" w:rsidRPr="00DA37C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027A7B" w:rsidRDefault="002A07A0">
            <w:pPr>
              <w:rPr>
                <w:lang w:val="ru-RU"/>
              </w:rPr>
            </w:pP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="00FE07D0" w:rsidRPr="00FE0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второй</w:t>
            </w:r>
            <w:r w:rsidR="00FE07D0" w:rsidRPr="00FE0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половине</w:t>
            </w:r>
            <w:r w:rsidR="00FE07D0" w:rsidRPr="00FE0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  <w:r w:rsidR="00FE07D0" w:rsidRPr="00FE0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работают</w:t>
            </w:r>
            <w:r w:rsidR="00FE07D0" w:rsidRPr="00FE0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консультации, кружки, секции</w:t>
            </w:r>
            <w:r w:rsidR="00FE07D0" w:rsidRPr="00FE0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FE07D0" w:rsidRPr="00FE0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объединения</w:t>
            </w:r>
            <w:r w:rsidR="00FE07D0" w:rsidRPr="00FE0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="00FE07D0" w:rsidRPr="00FE0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="00FE07D0" w:rsidRPr="00FE0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образования, организуются</w:t>
            </w:r>
            <w:r w:rsidR="00FE07D0" w:rsidRPr="00FE0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общешкольные</w:t>
            </w:r>
            <w:r w:rsidR="00FE07D0" w:rsidRPr="00FE0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творческие</w:t>
            </w:r>
            <w:r w:rsidR="00FE07D0" w:rsidRPr="00FE0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дела</w:t>
            </w:r>
            <w:r w:rsidR="00FE07D0" w:rsidRPr="00FE0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FE07D0" w:rsidRPr="00FE0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внеклассные</w:t>
            </w:r>
            <w:r w:rsidR="00FE07D0" w:rsidRPr="00FE0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мероприятия. В</w:t>
            </w:r>
            <w:r w:rsidR="00FE07D0" w:rsidRPr="00FE0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каникулярное</w:t>
            </w:r>
            <w:r w:rsidR="00FE07D0" w:rsidRPr="00FE0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="00FE07D0" w:rsidRPr="00FE0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FE07D0" w:rsidRPr="00FE0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FE07D0" w:rsidRPr="00FE0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выходные</w:t>
            </w:r>
            <w:r w:rsidR="00FE07D0" w:rsidRPr="00FE0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дни</w:t>
            </w:r>
            <w:r w:rsidR="00FE07D0" w:rsidRPr="00FE0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</w:t>
            </w:r>
            <w:r w:rsidRPr="00027A7B">
              <w:rPr>
                <w:lang w:val="ru-RU"/>
              </w:rPr>
              <w:br/>
            </w: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работает</w:t>
            </w:r>
            <w:r w:rsidR="00FE07D0" w:rsidRPr="00FE0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FE07D0" w:rsidRPr="00FE0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особому</w:t>
            </w:r>
            <w:r w:rsidR="00FE07D0" w:rsidRPr="00FE0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расписанию: для</w:t>
            </w:r>
            <w:r w:rsidR="00FE07D0" w:rsidRPr="00FE0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="00FE07D0" w:rsidRPr="00FE0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организуется</w:t>
            </w:r>
            <w:r w:rsidR="00FE07D0" w:rsidRPr="00FE0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="00FE07D0" w:rsidRPr="00FE0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спортивных</w:t>
            </w:r>
            <w:r w:rsidR="00FE07D0" w:rsidRPr="00FE0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секций, кружков, организуется</w:t>
            </w:r>
            <w:r w:rsidR="00FE07D0" w:rsidRPr="00FE0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</w:t>
            </w:r>
            <w:r w:rsidR="00FE07D0" w:rsidRPr="00FE0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театров, музеев, выставок</w:t>
            </w:r>
            <w:r w:rsidR="001F63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4747B6" w:rsidRPr="00DA37C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Pr="00027A7B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Pr="00027A7B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Pr="00027A7B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3.2. Учебно-материальная</w:t>
      </w:r>
      <w:r w:rsidR="00FE07D0" w:rsidRPr="00FE07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база, благоустройство</w:t>
      </w:r>
      <w:r w:rsidR="00FE07D0" w:rsidRPr="00FE07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="00FE07D0" w:rsidRPr="00FE07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оснащенность: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="00FE07D0" w:rsidRP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имеет 100%-ную</w:t>
      </w:r>
      <w:r w:rsidR="00FE07D0" w:rsidRP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базу</w:t>
      </w:r>
      <w:r w:rsidR="00FE07D0" w:rsidRP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FE07D0" w:rsidRP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="00FE07D0" w:rsidRP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FE07D0" w:rsidRP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деятельности. Состояние</w:t>
      </w:r>
      <w:r w:rsid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базы</w:t>
      </w:r>
      <w:r w:rsidRPr="00027A7B">
        <w:rPr>
          <w:lang w:val="ru-RU"/>
        </w:rPr>
        <w:br/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соответствует</w:t>
      </w:r>
      <w:r w:rsid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требованиям, видам</w:t>
      </w:r>
      <w:r w:rsidR="00FE07D0" w:rsidRP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E07D0">
        <w:rPr>
          <w:rFonts w:hAnsi="Times New Roman" w:cs="Times New Roman"/>
          <w:color w:val="000000"/>
          <w:sz w:val="24"/>
          <w:szCs w:val="24"/>
          <w:lang w:val="ru-RU"/>
        </w:rPr>
        <w:t>образовани</w:t>
      </w:r>
      <w:r w:rsidR="00FE07D0" w:rsidRP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я </w:t>
      </w:r>
      <w:r w:rsidR="00FE07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E07D0" w:rsidRP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санитарным</w:t>
      </w:r>
      <w:r w:rsid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нормам.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IT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-инфраструктура</w:t>
      </w:r>
      <w:r w:rsidR="00FE07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школы: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компьютеры</w:t>
      </w:r>
      <w:r w:rsid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связаны</w:t>
      </w:r>
      <w:r w:rsid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единую</w:t>
      </w:r>
      <w:r w:rsid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локально-вычислительную</w:t>
      </w:r>
      <w:r w:rsid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сеть, объединяющую</w:t>
      </w:r>
      <w:r w:rsid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административные</w:t>
      </w:r>
      <w:r w:rsid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кабинеты.</w:t>
      </w:r>
    </w:p>
    <w:p w:rsidR="004747B6" w:rsidRPr="00FE07D0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07D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Для</w:t>
      </w:r>
      <w:r w:rsid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7D0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7D0">
        <w:rPr>
          <w:rFonts w:hAnsi="Times New Roman" w:cs="Times New Roman"/>
          <w:color w:val="000000"/>
          <w:sz w:val="24"/>
          <w:szCs w:val="24"/>
          <w:lang w:val="ru-RU"/>
        </w:rPr>
        <w:t>информационно-коммуникационных</w:t>
      </w:r>
      <w:r w:rsid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7D0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7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7D0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7D0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7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E07D0">
        <w:rPr>
          <w:rFonts w:hAnsi="Times New Roman" w:cs="Times New Roman"/>
          <w:color w:val="000000"/>
          <w:sz w:val="24"/>
          <w:szCs w:val="24"/>
          <w:lang w:val="ru-RU"/>
        </w:rPr>
        <w:t>меет</w:t>
      </w:r>
      <w:r w:rsidRPr="00FE07D0">
        <w:rPr>
          <w:rFonts w:hAnsi="Times New Roman" w:cs="Times New Roman"/>
          <w:color w:val="000000"/>
          <w:sz w:val="24"/>
          <w:szCs w:val="24"/>
          <w:lang w:val="ru-RU"/>
        </w:rPr>
        <w:t>ся</w:t>
      </w:r>
      <w:r w:rsid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7D0">
        <w:rPr>
          <w:rFonts w:hAnsi="Times New Roman" w:cs="Times New Roman"/>
          <w:color w:val="000000"/>
          <w:sz w:val="24"/>
          <w:szCs w:val="24"/>
          <w:lang w:val="ru-RU"/>
        </w:rPr>
        <w:t>соответствующее</w:t>
      </w:r>
      <w:r w:rsid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7D0">
        <w:rPr>
          <w:rFonts w:hAnsi="Times New Roman" w:cs="Times New Roman"/>
          <w:color w:val="000000"/>
          <w:sz w:val="24"/>
          <w:szCs w:val="24"/>
          <w:lang w:val="ru-RU"/>
        </w:rPr>
        <w:t>оборудование, которое</w:t>
      </w:r>
      <w:r w:rsid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7D0">
        <w:rPr>
          <w:rFonts w:hAnsi="Times New Roman" w:cs="Times New Roman"/>
          <w:color w:val="000000"/>
          <w:sz w:val="24"/>
          <w:szCs w:val="24"/>
          <w:lang w:val="ru-RU"/>
        </w:rPr>
        <w:t>постоянно</w:t>
      </w:r>
      <w:r w:rsid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7D0">
        <w:rPr>
          <w:rFonts w:hAnsi="Times New Roman" w:cs="Times New Roman"/>
          <w:color w:val="000000"/>
          <w:sz w:val="24"/>
          <w:szCs w:val="24"/>
          <w:lang w:val="ru-RU"/>
        </w:rPr>
        <w:t>пополняется: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82"/>
        <w:gridCol w:w="1433"/>
      </w:tblGrid>
      <w:tr w:rsidR="00474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474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FE07D0" w:rsidRDefault="002A07A0">
            <w:pPr>
              <w:rPr>
                <w:lang w:val="ru-RU"/>
              </w:rPr>
            </w:pPr>
            <w:r w:rsidRPr="00FE0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Компьютеры (в</w:t>
            </w:r>
            <w:r w:rsidR="00FE0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0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="00FE0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0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="00FE0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E0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767813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474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Периферийные</w:t>
            </w:r>
            <w:proofErr w:type="spellEnd"/>
            <w:r w:rsidR="00FE0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технические</w:t>
            </w:r>
            <w:proofErr w:type="spellEnd"/>
            <w:r w:rsidR="00FE0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устройства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4747B6" w:rsidRDefault="002A07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–мультимедиапроектор;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747B6" w:rsidRDefault="00767813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74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–сканер;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74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–принтер;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767813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74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интерактивные</w:t>
            </w:r>
            <w:proofErr w:type="spellEnd"/>
            <w:r w:rsidR="001F639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767813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474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– web-камера;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767813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74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цифровые</w:t>
            </w:r>
            <w:proofErr w:type="spellEnd"/>
            <w:r w:rsidR="00FE0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видеокамеры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767813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74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Локальная</w:t>
            </w:r>
            <w:proofErr w:type="spellEnd"/>
            <w:r w:rsidR="00FE0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767813" w:rsidRDefault="001707C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</w:t>
            </w:r>
          </w:p>
        </w:tc>
      </w:tr>
      <w:tr w:rsidR="00474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Учебные</w:t>
            </w:r>
            <w:proofErr w:type="spellEnd"/>
            <w:r w:rsidR="00FE0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кабинеты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оснащенные</w:t>
            </w:r>
            <w:proofErr w:type="spellEnd"/>
            <w:r w:rsidR="00FE07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компьютерами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747B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747B6" w:rsidRPr="00FE07D0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07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3.4. Условия</w:t>
      </w:r>
      <w:r w:rsidR="00FE07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E07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="00FE07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E07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занятий</w:t>
      </w:r>
      <w:r w:rsidR="00FE07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E07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физкультурой</w:t>
      </w:r>
      <w:r w:rsidR="00FE07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E07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="00FE07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E07D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спортом: </w:t>
      </w:r>
      <w:r w:rsidRPr="00FE07D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7D0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7D0">
        <w:rPr>
          <w:rFonts w:hAnsi="Times New Roman" w:cs="Times New Roman"/>
          <w:color w:val="000000"/>
          <w:sz w:val="24"/>
          <w:szCs w:val="24"/>
          <w:lang w:val="ru-RU"/>
        </w:rPr>
        <w:t>созданы</w:t>
      </w:r>
      <w:r w:rsid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7D0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7D0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7D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7D0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7D0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7D0">
        <w:rPr>
          <w:rFonts w:hAnsi="Times New Roman" w:cs="Times New Roman"/>
          <w:color w:val="000000"/>
          <w:sz w:val="24"/>
          <w:szCs w:val="24"/>
          <w:lang w:val="ru-RU"/>
        </w:rPr>
        <w:t>культурой</w:t>
      </w:r>
      <w:r w:rsid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7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7D0">
        <w:rPr>
          <w:rFonts w:hAnsi="Times New Roman" w:cs="Times New Roman"/>
          <w:color w:val="000000"/>
          <w:sz w:val="24"/>
          <w:szCs w:val="24"/>
          <w:lang w:val="ru-RU"/>
        </w:rPr>
        <w:t>спортом. В</w:t>
      </w:r>
      <w:r w:rsid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7D0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7D0">
        <w:rPr>
          <w:rFonts w:hAnsi="Times New Roman" w:cs="Times New Roman"/>
          <w:color w:val="000000"/>
          <w:sz w:val="24"/>
          <w:szCs w:val="24"/>
          <w:lang w:val="ru-RU"/>
        </w:rPr>
        <w:t>имеются:</w:t>
      </w:r>
    </w:p>
    <w:p w:rsidR="004747B6" w:rsidRPr="00FE07D0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07D0">
        <w:rPr>
          <w:rFonts w:hAnsi="Times New Roman" w:cs="Times New Roman"/>
          <w:color w:val="000000"/>
          <w:sz w:val="24"/>
          <w:szCs w:val="24"/>
          <w:lang w:val="ru-RU"/>
        </w:rPr>
        <w:t>– 1 спортивный</w:t>
      </w:r>
      <w:r w:rsid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7D0">
        <w:rPr>
          <w:rFonts w:hAnsi="Times New Roman" w:cs="Times New Roman"/>
          <w:color w:val="000000"/>
          <w:sz w:val="24"/>
          <w:szCs w:val="24"/>
          <w:lang w:val="ru-RU"/>
        </w:rPr>
        <w:t>зал;</w:t>
      </w:r>
    </w:p>
    <w:p w:rsidR="004747B6" w:rsidRPr="00FE07D0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07D0">
        <w:rPr>
          <w:rFonts w:hAnsi="Times New Roman" w:cs="Times New Roman"/>
          <w:color w:val="000000"/>
          <w:sz w:val="24"/>
          <w:szCs w:val="24"/>
          <w:lang w:val="ru-RU"/>
        </w:rPr>
        <w:t>– 1 зал</w:t>
      </w:r>
      <w:r w:rsid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707C0">
        <w:rPr>
          <w:rFonts w:hAnsi="Times New Roman" w:cs="Times New Roman"/>
          <w:color w:val="000000"/>
          <w:sz w:val="24"/>
          <w:szCs w:val="24"/>
          <w:lang w:val="ru-RU"/>
        </w:rPr>
        <w:t>единоборств</w:t>
      </w:r>
      <w:r w:rsidRPr="00FE07D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747B6" w:rsidRPr="00FE07D0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07D0">
        <w:rPr>
          <w:rFonts w:hAnsi="Times New Roman" w:cs="Times New Roman"/>
          <w:color w:val="000000"/>
          <w:sz w:val="24"/>
          <w:szCs w:val="24"/>
          <w:lang w:val="ru-RU"/>
        </w:rPr>
        <w:t>–стадион;</w:t>
      </w:r>
    </w:p>
    <w:p w:rsidR="004747B6" w:rsidRPr="00FE07D0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07D0">
        <w:rPr>
          <w:rFonts w:hAnsi="Times New Roman" w:cs="Times New Roman"/>
          <w:color w:val="000000"/>
          <w:sz w:val="24"/>
          <w:szCs w:val="24"/>
          <w:lang w:val="ru-RU"/>
        </w:rPr>
        <w:t>–полоса</w:t>
      </w:r>
      <w:r w:rsid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7D0">
        <w:rPr>
          <w:rFonts w:hAnsi="Times New Roman" w:cs="Times New Roman"/>
          <w:color w:val="000000"/>
          <w:sz w:val="24"/>
          <w:szCs w:val="24"/>
          <w:lang w:val="ru-RU"/>
        </w:rPr>
        <w:t>препятствий;</w:t>
      </w:r>
    </w:p>
    <w:p w:rsidR="004747B6" w:rsidRPr="00FE07D0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07D0">
        <w:rPr>
          <w:rFonts w:hAnsi="Times New Roman" w:cs="Times New Roman"/>
          <w:color w:val="000000"/>
          <w:sz w:val="24"/>
          <w:szCs w:val="24"/>
          <w:lang w:val="ru-RU"/>
        </w:rPr>
        <w:t>–баскетбольная</w:t>
      </w:r>
      <w:r w:rsid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7D0">
        <w:rPr>
          <w:rFonts w:hAnsi="Times New Roman" w:cs="Times New Roman"/>
          <w:color w:val="000000"/>
          <w:sz w:val="24"/>
          <w:szCs w:val="24"/>
          <w:lang w:val="ru-RU"/>
        </w:rPr>
        <w:t>площадка.</w:t>
      </w:r>
    </w:p>
    <w:p w:rsidR="001F639B" w:rsidRDefault="001F639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воркаут-площадка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747B6" w:rsidRPr="00FE07D0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07D0">
        <w:rPr>
          <w:rFonts w:hAnsi="Times New Roman" w:cs="Times New Roman"/>
          <w:color w:val="000000"/>
          <w:sz w:val="24"/>
          <w:szCs w:val="24"/>
          <w:lang w:val="ru-RU"/>
        </w:rPr>
        <w:t>Оснащение</w:t>
      </w:r>
      <w:r w:rsid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7D0">
        <w:rPr>
          <w:rFonts w:hAnsi="Times New Roman" w:cs="Times New Roman"/>
          <w:color w:val="000000"/>
          <w:sz w:val="24"/>
          <w:szCs w:val="24"/>
          <w:lang w:val="ru-RU"/>
        </w:rPr>
        <w:t>необходимым</w:t>
      </w:r>
      <w:r w:rsid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7D0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7D0"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 w:rsid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7D0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7D0">
        <w:rPr>
          <w:rFonts w:hAnsi="Times New Roman" w:cs="Times New Roman"/>
          <w:color w:val="000000"/>
          <w:sz w:val="24"/>
          <w:szCs w:val="24"/>
          <w:lang w:val="ru-RU"/>
        </w:rPr>
        <w:t>дополнительную</w:t>
      </w:r>
      <w:r w:rsid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7D0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7D0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7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7D0">
        <w:rPr>
          <w:rFonts w:hAnsi="Times New Roman" w:cs="Times New Roman"/>
          <w:color w:val="000000"/>
          <w:sz w:val="24"/>
          <w:szCs w:val="24"/>
          <w:lang w:val="ru-RU"/>
        </w:rPr>
        <w:t>реализовывать</w:t>
      </w:r>
      <w:r w:rsid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7D0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7D0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7D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7D0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7D0">
        <w:rPr>
          <w:rFonts w:hAnsi="Times New Roman" w:cs="Times New Roman"/>
          <w:color w:val="000000"/>
          <w:sz w:val="24"/>
          <w:szCs w:val="24"/>
          <w:lang w:val="ru-RU"/>
        </w:rPr>
        <w:t>культуре</w:t>
      </w:r>
      <w:r w:rsid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7D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7D0">
        <w:rPr>
          <w:rFonts w:hAnsi="Times New Roman" w:cs="Times New Roman"/>
          <w:color w:val="000000"/>
          <w:sz w:val="24"/>
          <w:szCs w:val="24"/>
          <w:lang w:val="ru-RU"/>
        </w:rPr>
        <w:t>начальном, основном</w:t>
      </w:r>
      <w:r w:rsid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7D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7D0">
        <w:rPr>
          <w:rFonts w:hAnsi="Times New Roman" w:cs="Times New Roman"/>
          <w:color w:val="000000"/>
          <w:sz w:val="24"/>
          <w:szCs w:val="24"/>
          <w:lang w:val="ru-RU"/>
        </w:rPr>
        <w:t>среднем</w:t>
      </w:r>
      <w:r w:rsid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7D0">
        <w:rPr>
          <w:rFonts w:hAnsi="Times New Roman" w:cs="Times New Roman"/>
          <w:color w:val="000000"/>
          <w:sz w:val="24"/>
          <w:szCs w:val="24"/>
          <w:lang w:val="ru-RU"/>
        </w:rPr>
        <w:t>уровнях</w:t>
      </w:r>
      <w:r w:rsidR="00FE07D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E07D0">
        <w:rPr>
          <w:rFonts w:hAnsi="Times New Roman" w:cs="Times New Roman"/>
          <w:color w:val="000000"/>
          <w:sz w:val="24"/>
          <w:szCs w:val="24"/>
          <w:lang w:val="ru-RU"/>
        </w:rPr>
        <w:t>образования.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3.5. Условия</w:t>
      </w:r>
      <w:r w:rsidR="00582F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="00582F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досуговой</w:t>
      </w:r>
      <w:proofErr w:type="spellEnd"/>
      <w:r w:rsidR="00582F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="00582F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="00582F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дополнительного</w:t>
      </w:r>
      <w:r w:rsidR="00582F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образования: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отчетном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периоде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культурно-массовых, спортивно-оздоровительных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мероприятиях, в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кружков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объединений, органов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ученического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созданы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условия. В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имеются: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1) специализированные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помещения: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–актовый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зал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музыкальный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кабинет;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proofErr w:type="gramStart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спортивный</w:t>
      </w:r>
      <w:proofErr w:type="gramEnd"/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тренажерные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залы;</w:t>
      </w:r>
    </w:p>
    <w:p w:rsidR="004747B6" w:rsidRPr="00027A7B" w:rsidRDefault="001F639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2A07A0" w:rsidRPr="00027A7B">
        <w:rPr>
          <w:rFonts w:hAnsi="Times New Roman" w:cs="Times New Roman"/>
          <w:color w:val="000000"/>
          <w:sz w:val="24"/>
          <w:szCs w:val="24"/>
          <w:lang w:val="ru-RU"/>
        </w:rPr>
        <w:t xml:space="preserve"> лаборатории, мастерские;</w:t>
      </w:r>
    </w:p>
    <w:p w:rsidR="004747B6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–библиотека</w:t>
      </w:r>
      <w:proofErr w:type="gramStart"/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6D6904" w:rsidRPr="00027A7B" w:rsidRDefault="006D690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-краеведческий музей.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2) наборы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прикладных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спорта</w:t>
      </w:r>
      <w:proofErr w:type="gramStart"/>
      <w:r w:rsidR="001F639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портивных</w:t>
      </w:r>
      <w:proofErr w:type="spellEnd"/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игр, единоборств, многоборья, робототехники, моделирования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авиа- и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судомоделей, фото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студий, программирования, САПР, декоративно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прикладного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творчества, археологии, краеведения.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досуговой</w:t>
      </w:r>
      <w:proofErr w:type="spellEnd"/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организуются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второй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половине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дня.</w:t>
      </w:r>
    </w:p>
    <w:p w:rsidR="006D6904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3.6. Организация</w:t>
      </w:r>
      <w:r w:rsidR="00582F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летнего</w:t>
      </w:r>
      <w:r w:rsidR="00582F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отдыха</w:t>
      </w:r>
      <w:r w:rsidR="00582F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детей: </w:t>
      </w:r>
      <w:r w:rsidR="006D6904">
        <w:rPr>
          <w:rFonts w:hAnsi="Times New Roman" w:cs="Times New Roman"/>
          <w:color w:val="000000"/>
          <w:sz w:val="24"/>
          <w:szCs w:val="24"/>
          <w:lang w:val="ru-RU"/>
        </w:rPr>
        <w:t>нет.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3.7. Организация</w:t>
      </w:r>
      <w:r w:rsidR="00582F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питания: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организовано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двухразовое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питание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договора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47B95">
        <w:rPr>
          <w:rFonts w:hAnsi="Times New Roman" w:cs="Times New Roman"/>
          <w:color w:val="000000"/>
          <w:sz w:val="24"/>
          <w:szCs w:val="24"/>
          <w:lang w:val="ru-RU"/>
        </w:rPr>
        <w:t>ООО «ПРЕМИУМ +»</w:t>
      </w:r>
      <w:r w:rsidR="00C308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3084E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Start"/>
      <w:r w:rsidR="00C3084E">
        <w:rPr>
          <w:rFonts w:hAnsi="Times New Roman" w:cs="Times New Roman"/>
          <w:color w:val="000000"/>
          <w:sz w:val="24"/>
          <w:szCs w:val="24"/>
          <w:lang w:val="ru-RU"/>
        </w:rPr>
        <w:t>.Г</w:t>
      </w:r>
      <w:proofErr w:type="gramEnd"/>
      <w:r w:rsidR="00C3084E">
        <w:rPr>
          <w:rFonts w:hAnsi="Times New Roman" w:cs="Times New Roman"/>
          <w:color w:val="000000"/>
          <w:sz w:val="24"/>
          <w:szCs w:val="24"/>
          <w:lang w:val="ru-RU"/>
        </w:rPr>
        <w:t>апшима</w:t>
      </w:r>
      <w:proofErr w:type="spellEnd"/>
      <w:r w:rsidR="00C3084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3084E">
        <w:rPr>
          <w:rFonts w:hAnsi="Times New Roman" w:cs="Times New Roman"/>
          <w:color w:val="000000"/>
          <w:sz w:val="24"/>
          <w:szCs w:val="24"/>
          <w:lang w:val="ru-RU"/>
        </w:rPr>
        <w:t>Акушинского</w:t>
      </w:r>
      <w:proofErr w:type="spellEnd"/>
      <w:r w:rsidR="00C3084E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района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. Для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используются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 xml:space="preserve">средства </w:t>
      </w:r>
      <w:r w:rsidR="00C3084E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местного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бюджетов. Бесплатным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питанием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обеспечены</w:t>
      </w:r>
      <w:proofErr w:type="gramEnd"/>
      <w:r w:rsidR="00F64C9F">
        <w:rPr>
          <w:rFonts w:hAnsi="Times New Roman" w:cs="Times New Roman"/>
          <w:color w:val="000000"/>
          <w:sz w:val="24"/>
          <w:szCs w:val="24"/>
          <w:lang w:val="ru-RU"/>
        </w:rPr>
        <w:t xml:space="preserve"> 72 обучающихся.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Медицинское</w:t>
      </w:r>
      <w:r w:rsidR="00582F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обслуживание</w:t>
      </w:r>
      <w:r w:rsidR="00582F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="00C3084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 w:rsidR="00582F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084E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ля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лечебно-оздоровительной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имеется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медицинский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084E"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. Профилактические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осмотры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документами.</w:t>
      </w:r>
    </w:p>
    <w:p w:rsidR="00C3084E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3.8. Обеспечение</w:t>
      </w:r>
      <w:r w:rsidR="00582F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безопасности: 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1) Здание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оборудовано: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–кнопкой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тревожной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сигнализации;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–прямой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связью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="00D922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частью;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–противопожарным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оборудованием;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–охранно-пожарной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сигнализацией;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–системой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видеонаблюдения;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–металлическими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входными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дверьми.</w:t>
      </w:r>
    </w:p>
    <w:p w:rsidR="00D922B9" w:rsidRDefault="00D922B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2) На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имеются: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–ограждение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периметру, высотой 1,8 м;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–уличное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освещение;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–система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видеонаблюдения– 4 камеры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наружного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видеонаблюдения.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действуют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пропускной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внутриобъектовый</w:t>
      </w:r>
      <w:proofErr w:type="spellEnd"/>
      <w:r w:rsidR="00582F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режимы. В</w:t>
      </w:r>
      <w:r w:rsidR="00C3084E">
        <w:rPr>
          <w:rFonts w:hAnsi="Times New Roman" w:cs="Times New Roman"/>
          <w:color w:val="000000"/>
          <w:sz w:val="24"/>
          <w:szCs w:val="24"/>
          <w:lang w:val="ru-RU"/>
        </w:rPr>
        <w:t xml:space="preserve"> 2020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обновлен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паспорт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антитеррористической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безопасности. В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отработки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практических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 с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итуаций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тренировки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персонала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3.9. Условия</w:t>
      </w:r>
      <w:r w:rsidR="00B924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="00B924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 w:rsidR="00B924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детей</w:t>
      </w:r>
      <w:r w:rsidR="00B924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="00B924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ограниченными</w:t>
      </w:r>
      <w:r w:rsidR="00B924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возможностями</w:t>
      </w:r>
      <w:r w:rsidR="00B924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здоровья</w:t>
      </w:r>
      <w:r w:rsidR="00B924B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инвалидностью: в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индивидуальном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детей, штат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укомплектован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профильными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специалистами. Обучение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адаптированным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программам.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доступной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среды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детей: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1) с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нарушением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опорно-двигательного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аппарата:</w:t>
      </w:r>
    </w:p>
    <w:p w:rsidR="00B924B5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–на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обеспечены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транспортные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пешеходные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пути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шириной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по 2 м, проход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ограждении– 0,9 м. Уклонов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нет. Элементы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благоустройства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использовать, сидя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кресле-коляске, они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закрывают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видимость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входа</w:t>
      </w:r>
      <w:r w:rsidR="00B924B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747B6" w:rsidRPr="00027A7B" w:rsidRDefault="006D690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–здание имеет </w:t>
      </w:r>
      <w:proofErr w:type="spellStart"/>
      <w:r w:rsidR="002A07A0" w:rsidRPr="00027A7B">
        <w:rPr>
          <w:rFonts w:hAnsi="Times New Roman" w:cs="Times New Roman"/>
          <w:color w:val="000000"/>
          <w:sz w:val="24"/>
          <w:szCs w:val="24"/>
          <w:lang w:val="ru-RU"/>
        </w:rPr>
        <w:t>легкооткрываемые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A07A0" w:rsidRPr="00027A7B">
        <w:rPr>
          <w:rFonts w:hAnsi="Times New Roman" w:cs="Times New Roman"/>
          <w:color w:val="000000"/>
          <w:sz w:val="24"/>
          <w:szCs w:val="24"/>
          <w:lang w:val="ru-RU"/>
        </w:rPr>
        <w:t>двери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A07A0" w:rsidRPr="00027A7B">
        <w:rPr>
          <w:rFonts w:hAnsi="Times New Roman" w:cs="Times New Roman"/>
          <w:color w:val="000000"/>
          <w:sz w:val="24"/>
          <w:szCs w:val="24"/>
          <w:lang w:val="ru-RU"/>
        </w:rPr>
        <w:t>шириной 1,2 м; зона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A07A0" w:rsidRPr="00027A7B">
        <w:rPr>
          <w:rFonts w:hAnsi="Times New Roman" w:cs="Times New Roman"/>
          <w:color w:val="000000"/>
          <w:sz w:val="24"/>
          <w:szCs w:val="24"/>
          <w:lang w:val="ru-RU"/>
        </w:rPr>
        <w:t>входа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A07A0" w:rsidRPr="00027A7B">
        <w:rPr>
          <w:rFonts w:hAnsi="Times New Roman" w:cs="Times New Roman"/>
          <w:color w:val="000000"/>
          <w:sz w:val="24"/>
          <w:szCs w:val="24"/>
          <w:lang w:val="ru-RU"/>
        </w:rPr>
        <w:t>хорошо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A07A0" w:rsidRPr="00027A7B">
        <w:rPr>
          <w:rFonts w:hAnsi="Times New Roman" w:cs="Times New Roman"/>
          <w:color w:val="000000"/>
          <w:sz w:val="24"/>
          <w:szCs w:val="24"/>
          <w:lang w:val="ru-RU"/>
        </w:rPr>
        <w:t>освещена</w:t>
      </w:r>
      <w:proofErr w:type="gramStart"/>
      <w:r w:rsidR="002A07A0" w:rsidRPr="00027A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--</w:t>
      </w:r>
      <w:proofErr w:type="gramEnd"/>
      <w:r w:rsidR="002A07A0" w:rsidRPr="00027A7B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A07A0" w:rsidRPr="00027A7B">
        <w:rPr>
          <w:rFonts w:hAnsi="Times New Roman" w:cs="Times New Roman"/>
          <w:color w:val="000000"/>
          <w:sz w:val="24"/>
          <w:szCs w:val="24"/>
          <w:lang w:val="ru-RU"/>
        </w:rPr>
        <w:t>кабинеты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A07A0"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A07A0" w:rsidRPr="00027A7B">
        <w:rPr>
          <w:rFonts w:hAnsi="Times New Roman" w:cs="Times New Roman"/>
          <w:color w:val="000000"/>
          <w:sz w:val="24"/>
          <w:szCs w:val="24"/>
          <w:lang w:val="ru-RU"/>
        </w:rPr>
        <w:t>санузлы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A07A0" w:rsidRPr="00027A7B">
        <w:rPr>
          <w:rFonts w:hAnsi="Times New Roman" w:cs="Times New Roman"/>
          <w:color w:val="000000"/>
          <w:sz w:val="24"/>
          <w:szCs w:val="24"/>
          <w:lang w:val="ru-RU"/>
        </w:rPr>
        <w:t>оборудованы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A07A0" w:rsidRPr="00027A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A07A0" w:rsidRPr="00027A7B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A07A0" w:rsidRPr="00027A7B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2A07A0" w:rsidRPr="00027A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ан</w:t>
      </w:r>
      <w:r w:rsidR="002A07A0" w:rsidRPr="00027A7B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ин</w:t>
      </w:r>
      <w:proofErr w:type="spellEnd"/>
      <w:r w:rsidR="002A07A0" w:rsidRPr="00027A7B">
        <w:rPr>
          <w:rFonts w:hAnsi="Times New Roman" w:cs="Times New Roman"/>
          <w:color w:val="000000"/>
          <w:sz w:val="24"/>
          <w:szCs w:val="24"/>
          <w:lang w:val="ru-RU"/>
        </w:rPr>
        <w:t xml:space="preserve"> 59.13330.2016;</w:t>
      </w:r>
    </w:p>
    <w:p w:rsidR="006D6904" w:rsidRDefault="006D690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A07A0" w:rsidRPr="00027A7B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A07A0" w:rsidRPr="00027A7B">
        <w:rPr>
          <w:rFonts w:hAnsi="Times New Roman" w:cs="Times New Roman"/>
          <w:color w:val="000000"/>
          <w:sz w:val="24"/>
          <w:szCs w:val="24"/>
          <w:lang w:val="ru-RU"/>
        </w:rPr>
        <w:t>раздевалках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A07A0" w:rsidRPr="00027A7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A07A0" w:rsidRPr="00027A7B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A07A0" w:rsidRPr="00027A7B">
        <w:rPr>
          <w:rFonts w:hAnsi="Times New Roman" w:cs="Times New Roman"/>
          <w:color w:val="000000"/>
          <w:sz w:val="24"/>
          <w:szCs w:val="24"/>
          <w:lang w:val="ru-RU"/>
        </w:rPr>
        <w:t>выделена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A07A0" w:rsidRPr="00027A7B">
        <w:rPr>
          <w:rFonts w:hAnsi="Times New Roman" w:cs="Times New Roman"/>
          <w:color w:val="000000"/>
          <w:sz w:val="24"/>
          <w:szCs w:val="24"/>
          <w:lang w:val="ru-RU"/>
        </w:rPr>
        <w:t>специальная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A07A0" w:rsidRPr="00027A7B">
        <w:rPr>
          <w:rFonts w:hAnsi="Times New Roman" w:cs="Times New Roman"/>
          <w:color w:val="000000"/>
          <w:sz w:val="24"/>
          <w:szCs w:val="24"/>
          <w:lang w:val="ru-RU"/>
        </w:rPr>
        <w:t xml:space="preserve">зона,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оборудованная </w:t>
      </w:r>
      <w:r w:rsidR="002A07A0" w:rsidRPr="00027A7B">
        <w:rPr>
          <w:rFonts w:hAnsi="Times New Roman" w:cs="Times New Roman"/>
          <w:color w:val="000000"/>
          <w:sz w:val="24"/>
          <w:szCs w:val="24"/>
          <w:lang w:val="ru-RU"/>
        </w:rPr>
        <w:t>поручнями, скамьями, полками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A07A0"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A07A0" w:rsidRPr="00027A7B">
        <w:rPr>
          <w:rFonts w:hAnsi="Times New Roman" w:cs="Times New Roman"/>
          <w:color w:val="000000"/>
          <w:sz w:val="24"/>
          <w:szCs w:val="24"/>
          <w:lang w:val="ru-RU"/>
        </w:rPr>
        <w:t>крючками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A07A0" w:rsidRPr="00027A7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A07A0" w:rsidRPr="00027A7B">
        <w:rPr>
          <w:rFonts w:hAnsi="Times New Roman" w:cs="Times New Roman"/>
          <w:color w:val="000000"/>
          <w:sz w:val="24"/>
          <w:szCs w:val="24"/>
          <w:lang w:val="ru-RU"/>
        </w:rPr>
        <w:t>сумок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A07A0"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A07A0" w:rsidRPr="00027A7B">
        <w:rPr>
          <w:rFonts w:hAnsi="Times New Roman" w:cs="Times New Roman"/>
          <w:color w:val="000000"/>
          <w:sz w:val="24"/>
          <w:szCs w:val="24"/>
          <w:lang w:val="ru-RU"/>
        </w:rPr>
        <w:t xml:space="preserve">одежды. 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3.10. Кадровый</w:t>
      </w:r>
      <w:r w:rsidR="00C23D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состав: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="00D922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укомплектован</w:t>
      </w:r>
      <w:r w:rsidR="00D922B9">
        <w:rPr>
          <w:rFonts w:hAnsi="Times New Roman" w:cs="Times New Roman"/>
          <w:color w:val="000000"/>
          <w:sz w:val="24"/>
          <w:szCs w:val="24"/>
          <w:lang w:val="ru-RU"/>
        </w:rPr>
        <w:t xml:space="preserve">а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высококвалифицированными</w:t>
      </w:r>
      <w:r w:rsidR="00D922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="00D922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D922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руководящими</w:t>
      </w:r>
      <w:r w:rsidR="00D922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кадрами. Всего</w:t>
      </w:r>
      <w:r w:rsidR="00D922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23D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штате</w:t>
      </w:r>
      <w:r w:rsidR="00D922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D922B9">
        <w:rPr>
          <w:rFonts w:hAnsi="Times New Roman" w:cs="Times New Roman"/>
          <w:color w:val="000000"/>
          <w:sz w:val="24"/>
          <w:szCs w:val="24"/>
          <w:lang w:val="ru-RU"/>
        </w:rPr>
        <w:t xml:space="preserve"> 35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человек, из</w:t>
      </w:r>
      <w:r w:rsidR="00D922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них: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1) административный</w:t>
      </w:r>
      <w:r w:rsidR="00D922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персонал</w:t>
      </w:r>
      <w:r w:rsidR="00C23DE2">
        <w:rPr>
          <w:rFonts w:hAnsi="Times New Roman" w:cs="Times New Roman"/>
          <w:color w:val="000000"/>
          <w:sz w:val="24"/>
          <w:szCs w:val="24"/>
          <w:lang w:val="ru-RU"/>
        </w:rPr>
        <w:t>: 3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человек;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2) педагогический</w:t>
      </w:r>
      <w:r w:rsidR="00D922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персонал</w:t>
      </w:r>
      <w:r w:rsidR="00C23DE2">
        <w:rPr>
          <w:rFonts w:hAnsi="Times New Roman" w:cs="Times New Roman"/>
          <w:color w:val="000000"/>
          <w:sz w:val="24"/>
          <w:szCs w:val="24"/>
          <w:lang w:val="ru-RU"/>
        </w:rPr>
        <w:t>: 20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педагог;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3) вспомогательный</w:t>
      </w:r>
      <w:r w:rsidR="00D922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персонал</w:t>
      </w:r>
      <w:r w:rsidR="00C23DE2">
        <w:rPr>
          <w:rFonts w:hAnsi="Times New Roman" w:cs="Times New Roman"/>
          <w:color w:val="000000"/>
          <w:sz w:val="24"/>
          <w:szCs w:val="24"/>
          <w:lang w:val="ru-RU"/>
        </w:rPr>
        <w:t>: 12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человек.</w:t>
      </w:r>
    </w:p>
    <w:p w:rsidR="004747B6" w:rsidRDefault="002A07A0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Уровень</w:t>
      </w:r>
      <w:proofErr w:type="spellEnd"/>
      <w:r w:rsidR="00D922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квалификации</w:t>
      </w:r>
      <w:proofErr w:type="spellEnd"/>
      <w:r w:rsidR="00D922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педагогических</w:t>
      </w:r>
      <w:proofErr w:type="spellEnd"/>
      <w:r w:rsidR="00D922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054"/>
        <w:gridCol w:w="1433"/>
        <w:gridCol w:w="1503"/>
      </w:tblGrid>
      <w:tr w:rsidR="00474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="00C23DE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процентах</w:t>
            </w:r>
            <w:proofErr w:type="spellEnd"/>
          </w:p>
        </w:tc>
      </w:tr>
      <w:tr w:rsidR="00474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proofErr w:type="spellEnd"/>
            <w:r w:rsidR="00C23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квалификационная</w:t>
            </w:r>
            <w:proofErr w:type="spellEnd"/>
            <w:r w:rsidR="00C23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7158A7" w:rsidRDefault="002A07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7158A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2A07A0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74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Высшая</w:t>
            </w:r>
            <w:proofErr w:type="spellEnd"/>
            <w:r w:rsidR="00C23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квалификационная</w:t>
            </w:r>
            <w:proofErr w:type="spellEnd"/>
            <w:r w:rsidR="00C23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7158A7" w:rsidRDefault="007158A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7158A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="002A07A0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74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</w:t>
            </w:r>
            <w:proofErr w:type="spellEnd"/>
            <w:r w:rsidR="00C23D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7158A7" w:rsidRDefault="007158A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7158A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79</w:t>
            </w:r>
            <w:r w:rsidR="002A07A0"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4747B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747B6" w:rsidRDefault="004747B6"/>
    <w:p w:rsidR="004747B6" w:rsidRPr="00027A7B" w:rsidRDefault="002A07A0" w:rsidP="00D922B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Повышение</w:t>
      </w:r>
      <w:r w:rsidR="00D922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квалификации</w:t>
      </w:r>
      <w:r w:rsidR="00D922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922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отчетном</w:t>
      </w:r>
      <w:r w:rsidR="00D922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="00D922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 xml:space="preserve">прошли 23 педагога. </w:t>
      </w:r>
    </w:p>
    <w:p w:rsidR="004747B6" w:rsidRDefault="002A07A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Награды, звания, заслуги: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802"/>
        <w:gridCol w:w="2375"/>
      </w:tblGrid>
      <w:tr w:rsidR="00D922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</w:tr>
      <w:tr w:rsidR="00D922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D922B9" w:rsidRDefault="002A07A0">
            <w:pPr>
              <w:rPr>
                <w:lang w:val="ru-RU"/>
              </w:rPr>
            </w:pPr>
            <w:r w:rsidRPr="00D922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Почетный</w:t>
            </w:r>
            <w:r w:rsidR="00D922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</w:t>
            </w:r>
            <w:r w:rsidR="00D922B9" w:rsidRPr="00D922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</w:t>
            </w:r>
            <w:r w:rsidR="002730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922B9" w:rsidRPr="00D922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«Заслуженный</w:t>
            </w:r>
            <w:r w:rsidR="00D922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922B9" w:rsidRPr="00D922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="00D922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РД</w:t>
            </w:r>
            <w:r w:rsidRPr="00D922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D922B9" w:rsidRDefault="002A07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 w:rsidR="00D922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химии</w:t>
            </w:r>
          </w:p>
        </w:tc>
      </w:tr>
      <w:tr w:rsidR="00D922B9" w:rsidTr="00291613">
        <w:trPr>
          <w:trHeight w:val="69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22B9" w:rsidRPr="00273031" w:rsidRDefault="00D922B9" w:rsidP="00273031">
            <w:pPr>
              <w:rPr>
                <w:lang w:val="ru-RU"/>
              </w:rPr>
            </w:pPr>
            <w:r w:rsidRPr="002730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Почетная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30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грамота</w:t>
            </w:r>
            <w:r w:rsidR="002730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30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</w:t>
            </w:r>
            <w:r w:rsidR="002730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нистерства образования  </w:t>
            </w:r>
            <w:r w:rsidRPr="002730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303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22B9" w:rsidRPr="00D922B9" w:rsidRDefault="00D922B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</w:tr>
      <w:tr w:rsidR="00D922B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D922B9" w:rsidRDefault="002A07A0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Грамота</w:t>
            </w:r>
            <w:proofErr w:type="spellEnd"/>
            <w:r w:rsidR="00D922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инистерства</w:t>
            </w:r>
            <w:proofErr w:type="spellEnd"/>
            <w:r w:rsidR="00D922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  <w:r w:rsidR="00D922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D922B9" w:rsidRDefault="00D922B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физики</w:t>
            </w:r>
          </w:p>
        </w:tc>
      </w:tr>
      <w:tr w:rsidR="00D922B9" w:rsidRPr="00D922B9" w:rsidTr="00291613">
        <w:trPr>
          <w:trHeight w:val="48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22B9" w:rsidRPr="00D922B9" w:rsidRDefault="00D922B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Почетный работник образования РД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22B9" w:rsidRPr="00D922B9" w:rsidRDefault="00D922B9" w:rsidP="00D922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D922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русского язык</w:t>
            </w:r>
          </w:p>
        </w:tc>
      </w:tr>
      <w:tr w:rsidR="00D922B9" w:rsidRPr="00D922B9" w:rsidTr="00A4463D">
        <w:trPr>
          <w:trHeight w:val="419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22B9" w:rsidRDefault="00D922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22B9" w:rsidRDefault="00D922B9" w:rsidP="00D922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учитель математики </w:t>
            </w:r>
          </w:p>
        </w:tc>
      </w:tr>
      <w:tr w:rsidR="00D922B9" w:rsidRPr="00D922B9" w:rsidTr="00291613">
        <w:trPr>
          <w:trHeight w:val="435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22B9" w:rsidRDefault="00D922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922B9" w:rsidRDefault="00D922B9" w:rsidP="00D922B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.к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лассов</w:t>
            </w:r>
            <w:proofErr w:type="spellEnd"/>
          </w:p>
        </w:tc>
      </w:tr>
      <w:tr w:rsidR="00D922B9" w:rsidRPr="00D922B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D922B9" w:rsidRDefault="002A07A0">
            <w:pPr>
              <w:rPr>
                <w:lang w:val="ru-RU"/>
              </w:rPr>
            </w:pPr>
            <w:r w:rsidRPr="00D922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</w:t>
            </w:r>
            <w:r w:rsidR="00D922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D922B9" w:rsidRDefault="002A07A0">
            <w:pPr>
              <w:rPr>
                <w:lang w:val="ru-RU"/>
              </w:rPr>
            </w:pPr>
            <w:r w:rsidRPr="00D922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="00D922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D922B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физкультуры</w:t>
            </w:r>
          </w:p>
        </w:tc>
      </w:tr>
      <w:tr w:rsidR="00D922B9" w:rsidRPr="00D922B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D922B9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D922B9" w:rsidRDefault="004747B6" w:rsidP="00D922B9">
            <w:pPr>
              <w:rPr>
                <w:lang w:val="ru-RU"/>
              </w:rPr>
            </w:pPr>
          </w:p>
        </w:tc>
      </w:tr>
      <w:tr w:rsidR="00D922B9" w:rsidRPr="00D922B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Pr="00D922B9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Pr="00D922B9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747B6" w:rsidRPr="00D922B9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22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3.11. Средняя</w:t>
      </w:r>
      <w:r w:rsidR="00D922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922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наполняемость</w:t>
      </w:r>
      <w:r w:rsidR="00D922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922B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классов: </w:t>
      </w:r>
      <w:r w:rsidRPr="00D922B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922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22B9">
        <w:rPr>
          <w:rFonts w:hAnsi="Times New Roman" w:cs="Times New Roman"/>
          <w:color w:val="000000"/>
          <w:sz w:val="24"/>
          <w:szCs w:val="24"/>
          <w:lang w:val="ru-RU"/>
        </w:rPr>
        <w:t>отчетном</w:t>
      </w:r>
      <w:r w:rsidR="00D922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22B9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="00D922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22B9">
        <w:rPr>
          <w:rFonts w:hAnsi="Times New Roman" w:cs="Times New Roman"/>
          <w:color w:val="000000"/>
          <w:sz w:val="24"/>
          <w:szCs w:val="24"/>
          <w:lang w:val="ru-RU"/>
        </w:rPr>
        <w:t>наполняемость</w:t>
      </w:r>
      <w:r w:rsidR="00D922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22B9">
        <w:rPr>
          <w:rFonts w:hAnsi="Times New Roman" w:cs="Times New Roman"/>
          <w:color w:val="000000"/>
          <w:sz w:val="24"/>
          <w:szCs w:val="24"/>
          <w:lang w:val="ru-RU"/>
        </w:rPr>
        <w:t>осталась</w:t>
      </w:r>
      <w:r w:rsidR="00D922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22B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D922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22B9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="00D922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22B9">
        <w:rPr>
          <w:rFonts w:hAnsi="Times New Roman" w:cs="Times New Roman"/>
          <w:color w:val="000000"/>
          <w:sz w:val="24"/>
          <w:szCs w:val="24"/>
          <w:lang w:val="ru-RU"/>
        </w:rPr>
        <w:t>предыдущего</w:t>
      </w:r>
      <w:r w:rsidR="00D922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22B9">
        <w:rPr>
          <w:rFonts w:hAnsi="Times New Roman" w:cs="Times New Roman"/>
          <w:color w:val="000000"/>
          <w:sz w:val="24"/>
          <w:szCs w:val="24"/>
          <w:lang w:val="ru-RU"/>
        </w:rPr>
        <w:t>года:</w:t>
      </w:r>
    </w:p>
    <w:p w:rsidR="00C23DE2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922B9">
        <w:rPr>
          <w:rFonts w:hAnsi="Times New Roman" w:cs="Times New Roman"/>
          <w:color w:val="000000"/>
          <w:sz w:val="24"/>
          <w:szCs w:val="24"/>
          <w:lang w:val="ru-RU"/>
        </w:rPr>
        <w:t>–в</w:t>
      </w:r>
      <w:r w:rsidR="00D922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22B9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="00D922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22B9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="00D922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22B9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D922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22B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D922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22B9">
        <w:rPr>
          <w:rFonts w:hAnsi="Times New Roman" w:cs="Times New Roman"/>
          <w:color w:val="000000"/>
          <w:sz w:val="24"/>
          <w:szCs w:val="24"/>
          <w:lang w:val="ru-RU"/>
        </w:rPr>
        <w:t>средняя</w:t>
      </w:r>
      <w:r w:rsidR="00D922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22B9">
        <w:rPr>
          <w:rFonts w:hAnsi="Times New Roman" w:cs="Times New Roman"/>
          <w:color w:val="000000"/>
          <w:sz w:val="24"/>
          <w:szCs w:val="24"/>
          <w:lang w:val="ru-RU"/>
        </w:rPr>
        <w:t>наполняемость</w:t>
      </w:r>
      <w:r w:rsidR="00D922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922B9">
        <w:rPr>
          <w:rFonts w:hAnsi="Times New Roman" w:cs="Times New Roman"/>
          <w:color w:val="000000"/>
          <w:sz w:val="24"/>
          <w:szCs w:val="24"/>
          <w:lang w:val="ru-RU"/>
        </w:rPr>
        <w:t>составила</w:t>
      </w:r>
      <w:r w:rsidR="00C23DE2">
        <w:rPr>
          <w:rFonts w:hAnsi="Times New Roman" w:cs="Times New Roman"/>
          <w:color w:val="000000"/>
          <w:sz w:val="24"/>
          <w:szCs w:val="24"/>
          <w:lang w:val="ru-RU"/>
        </w:rPr>
        <w:t xml:space="preserve"> 13</w:t>
      </w:r>
      <w:r w:rsidRPr="00D922B9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обучающихся;</w:t>
      </w:r>
    </w:p>
    <w:p w:rsidR="004747B6" w:rsidRPr="00C23DE2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D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 w:rsidRPr="00C23D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158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3DE2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="007158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3DE2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="007158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3DE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7158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3DE2">
        <w:rPr>
          <w:rFonts w:hAnsi="Times New Roman" w:cs="Times New Roman"/>
          <w:color w:val="000000"/>
          <w:sz w:val="24"/>
          <w:szCs w:val="24"/>
          <w:lang w:val="ru-RU"/>
        </w:rPr>
        <w:t>образования–</w:t>
      </w:r>
      <w:r w:rsidR="00C23DE2" w:rsidRPr="00C23D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23DE2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 w:rsidRPr="00C23DE2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обучающихся;</w:t>
      </w:r>
    </w:p>
    <w:p w:rsidR="004747B6" w:rsidRPr="00C23DE2" w:rsidRDefault="004747B6">
      <w:pPr>
        <w:rPr>
          <w:lang w:val="ru-RU"/>
        </w:rPr>
      </w:pPr>
    </w:p>
    <w:p w:rsidR="004747B6" w:rsidRPr="00C23DE2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23DE2">
        <w:rPr>
          <w:rFonts w:hAnsi="Times New Roman" w:cs="Times New Roman"/>
          <w:color w:val="000000"/>
          <w:sz w:val="24"/>
          <w:szCs w:val="24"/>
          <w:lang w:val="ru-RU"/>
        </w:rPr>
        <w:t>–в</w:t>
      </w:r>
      <w:r w:rsidR="00C23D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3DE2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="00C23D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3DE2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="00C23D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3DE2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C23D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23DE2">
        <w:rPr>
          <w:rFonts w:hAnsi="Times New Roman" w:cs="Times New Roman"/>
          <w:color w:val="000000"/>
          <w:sz w:val="24"/>
          <w:szCs w:val="24"/>
          <w:lang w:val="ru-RU"/>
        </w:rPr>
        <w:t>образования–</w:t>
      </w:r>
      <w:r w:rsidR="00C23DE2" w:rsidRPr="00C23D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23DE2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Pr="00C23DE2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обучающихся;</w:t>
      </w:r>
    </w:p>
    <w:p w:rsidR="004747B6" w:rsidRPr="00C23DE2" w:rsidRDefault="004747B6">
      <w:pPr>
        <w:rPr>
          <w:lang w:val="ru-RU"/>
        </w:rPr>
      </w:pPr>
    </w:p>
    <w:p w:rsidR="00C23DE2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3.12. Обеспечение</w:t>
      </w:r>
      <w:r w:rsidR="00E640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транспортной</w:t>
      </w:r>
      <w:r w:rsidR="00E640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доступности</w:t>
      </w:r>
      <w:r w:rsidR="00E640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="00E640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</w:t>
      </w:r>
      <w:r w:rsidR="00E640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детей</w:t>
      </w:r>
      <w:r w:rsidR="00E640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="00E640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перевозке</w:t>
      </w:r>
      <w:r w:rsidR="00E640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="00E640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месту</w:t>
      </w:r>
      <w:r w:rsidR="00E640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обучения: </w:t>
      </w:r>
      <w:r w:rsidR="00E640C5">
        <w:rPr>
          <w:rFonts w:hAnsi="Times New Roman" w:cs="Times New Roman"/>
          <w:color w:val="000000"/>
          <w:sz w:val="24"/>
          <w:szCs w:val="24"/>
          <w:lang w:val="ru-RU"/>
        </w:rPr>
        <w:t>школа находится в шаговой доступности и не нуждается в перевозке детей.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E640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23DE2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 w:rsidR="00E640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="00E640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пешеходный</w:t>
      </w:r>
      <w:r w:rsidR="00E640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переход</w:t>
      </w:r>
      <w:r w:rsidR="00E640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возле</w:t>
      </w:r>
      <w:r w:rsidR="00E640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E640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D6904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="00E640C5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борудован</w:t>
      </w:r>
      <w:r w:rsidR="00E640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светодиодной</w:t>
      </w:r>
      <w:r w:rsidR="00E640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подсветкой</w:t>
      </w:r>
      <w:r w:rsidR="00E640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E640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темное</w:t>
      </w:r>
      <w:r w:rsidR="00E640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="00E640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суток</w:t>
      </w:r>
      <w:r w:rsidR="006D6904">
        <w:rPr>
          <w:rFonts w:hAnsi="Times New Roman" w:cs="Times New Roman"/>
          <w:color w:val="000000"/>
          <w:sz w:val="24"/>
          <w:szCs w:val="24"/>
          <w:lang w:val="ru-RU"/>
        </w:rPr>
        <w:t xml:space="preserve"> и дорожными знаками.</w:t>
      </w:r>
    </w:p>
    <w:p w:rsidR="004747B6" w:rsidRPr="00027A7B" w:rsidRDefault="004747B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E4731" w:rsidRDefault="000E473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747B6" w:rsidRPr="00027A7B" w:rsidRDefault="002A07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4. Результаты</w:t>
      </w:r>
      <w:r w:rsidR="001707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деятельности, качество</w:t>
      </w:r>
      <w:r w:rsidR="001707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4.1. Результаты</w:t>
      </w:r>
      <w:r w:rsidR="00873D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единого</w:t>
      </w:r>
      <w:r w:rsidR="00873D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государственного</w:t>
      </w:r>
      <w:r w:rsidR="00873D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экзамена: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 2022 году</w:t>
      </w:r>
      <w:r w:rsidR="00873D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="00873D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ЕГЭ</w:t>
      </w:r>
      <w:r w:rsidR="007158A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улучшились</w:t>
      </w:r>
      <w:r w:rsidR="00873D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873D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сравнению</w:t>
      </w:r>
      <w:r w:rsidR="00873D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 2021 годом</w:t>
      </w:r>
      <w:r w:rsidR="00873D41">
        <w:rPr>
          <w:rFonts w:hAnsi="Times New Roman" w:cs="Times New Roman"/>
          <w:color w:val="000000"/>
          <w:sz w:val="24"/>
          <w:szCs w:val="24"/>
          <w:lang w:val="ru-RU"/>
        </w:rPr>
        <w:t>. Все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73D41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обучающиеся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получили</w:t>
      </w:r>
      <w:r w:rsidR="00873D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873D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="00873D41">
        <w:rPr>
          <w:rFonts w:hAnsi="Times New Roman" w:cs="Times New Roman"/>
          <w:color w:val="000000"/>
          <w:sz w:val="24"/>
          <w:szCs w:val="24"/>
          <w:lang w:val="ru-RU"/>
        </w:rPr>
        <w:t xml:space="preserve"> ЕГЭ аттестаты.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891"/>
        <w:gridCol w:w="1612"/>
        <w:gridCol w:w="2948"/>
        <w:gridCol w:w="2726"/>
      </w:tblGrid>
      <w:tr w:rsidR="004747B6" w:rsidRPr="00DA37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Сдавали</w:t>
            </w:r>
            <w:proofErr w:type="spellEnd"/>
            <w:r w:rsidR="00873D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1707C0" w:rsidRDefault="002A07A0">
            <w:pPr>
              <w:rPr>
                <w:lang w:val="ru-RU"/>
              </w:rPr>
            </w:pPr>
            <w:r w:rsidRPr="001707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Сколько</w:t>
            </w:r>
            <w:r w:rsidR="00873D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07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обучающихся</w:t>
            </w:r>
            <w:r w:rsidRPr="001707C0">
              <w:rPr>
                <w:lang w:val="ru-RU"/>
              </w:rPr>
              <w:br/>
            </w:r>
            <w:r w:rsidRPr="001707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получили</w:t>
            </w:r>
            <w:r w:rsidR="001707C0" w:rsidRPr="001707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1707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80 и выше </w:t>
            </w:r>
            <w:r w:rsidRPr="001707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баллов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1707C0" w:rsidRDefault="002A07A0">
            <w:pPr>
              <w:rPr>
                <w:lang w:val="ru-RU"/>
              </w:rPr>
            </w:pPr>
            <w:r w:rsidRPr="001707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Сколько</w:t>
            </w:r>
            <w:r w:rsidR="00873D4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1707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обучающихся</w:t>
            </w:r>
            <w:r w:rsidRPr="001707C0">
              <w:rPr>
                <w:lang w:val="ru-RU"/>
              </w:rPr>
              <w:br/>
            </w:r>
            <w:r w:rsidRPr="001707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получили</w:t>
            </w:r>
            <w:r w:rsidR="001707C0" w:rsidRPr="001707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1707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ниже 80</w:t>
            </w:r>
            <w:r w:rsidRPr="001707C0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баллов</w:t>
            </w:r>
          </w:p>
        </w:tc>
      </w:tr>
      <w:tr w:rsidR="00474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1707C0" w:rsidRDefault="001707C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1707C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2A07A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1707C0" w:rsidRDefault="001707C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474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1707C0" w:rsidRDefault="001707C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1707C0" w:rsidRDefault="001707C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474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1707C0" w:rsidRDefault="001707C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1707C0" w:rsidRDefault="001707C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1707C0" w:rsidRDefault="001707C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474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1707C0" w:rsidRDefault="001707C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474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1707C0" w:rsidRDefault="001707C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74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1707C0" w:rsidRDefault="001707C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474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1707C0" w:rsidRDefault="001707C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1707C0" w:rsidRDefault="001707C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474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Английскийязык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1707C0" w:rsidRDefault="001707C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1707C0" w:rsidRDefault="001707C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474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1707C0" w:rsidRDefault="001707C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747B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4.2. Результатыгосударственной (итоговой) аттестациив 9-хклассах: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 2022 годуобучающиесяпоказалистабильнохорошиерезультатыОГЭ. Увеличилоськоличествообучающихся, которыеполучили«4»и«5», с 60 до 70 процентовпосравнениюс 2021 годом.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02"/>
        <w:gridCol w:w="716"/>
        <w:gridCol w:w="1727"/>
        <w:gridCol w:w="1944"/>
        <w:gridCol w:w="1944"/>
        <w:gridCol w:w="1944"/>
      </w:tblGrid>
      <w:tr w:rsidR="00474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Сдавали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Сколько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 получили 100 баллов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Сколько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 получили«5»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Сколько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 получили«4»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Сколько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 получили«3»</w:t>
            </w:r>
          </w:p>
        </w:tc>
      </w:tr>
      <w:tr w:rsidR="00474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1E2CFB" w:rsidRDefault="001E2CF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1E2CFB" w:rsidRDefault="001E2CF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1E2CFB" w:rsidRDefault="001E2CF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74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1E2CFB" w:rsidRDefault="001E2CF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1E2CFB" w:rsidRDefault="001E2CF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1E2CFB" w:rsidRDefault="001E2CF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1E2CFB" w:rsidRDefault="001E2CF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74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1E2CFB" w:rsidRDefault="001E2CF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1E2CFB" w:rsidRDefault="001E2CFB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1E2CFB" w:rsidRDefault="001E2CF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1E2CFB" w:rsidRDefault="001E2CF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74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1E2CFB" w:rsidRDefault="001E2CFB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Боил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1E2CFB" w:rsidRDefault="001E2CF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1E2CFB" w:rsidRDefault="001E2CF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747B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4.3. Результаты</w:t>
      </w:r>
      <w:r w:rsidR="001707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внутришкольной</w:t>
      </w:r>
      <w:proofErr w:type="spellEnd"/>
      <w:r w:rsidR="001707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оценки</w:t>
      </w:r>
      <w:r w:rsidR="001707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</w:t>
      </w:r>
      <w:r w:rsidR="001707C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образования: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="001707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="001707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показывают, что</w:t>
      </w:r>
      <w:r w:rsidR="001707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707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="001707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созданы</w:t>
      </w:r>
      <w:r w:rsidR="001707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="001707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="001707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1707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благоприятного</w:t>
      </w:r>
      <w:r w:rsidR="001707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психологического, эмоционального</w:t>
      </w:r>
      <w:r w:rsidR="001707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="001707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. Результаты</w:t>
      </w:r>
      <w:r w:rsidR="001707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="001707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социально-нормативных</w:t>
      </w:r>
      <w:r w:rsidR="001707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возрастных</w:t>
      </w:r>
      <w:r w:rsidR="001707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характеристик</w:t>
      </w:r>
      <w:r w:rsidR="001707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07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="001707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="001707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показывают,</w:t>
      </w:r>
      <w:r w:rsidR="00E624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="001707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школьники</w:t>
      </w:r>
      <w:r w:rsidR="001707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осваивают</w:t>
      </w:r>
      <w:r w:rsidR="001707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="001707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="001707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="001707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1707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="001707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707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="001707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общеразвивающие</w:t>
      </w:r>
      <w:proofErr w:type="spellEnd"/>
      <w:r w:rsidR="001707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="001707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 100-процентном</w:t>
      </w:r>
      <w:r w:rsidR="001707C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объеме.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4.4. Достижения</w:t>
      </w:r>
      <w:r w:rsidR="005469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="005469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="005469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олимпиадах: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546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="00546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отчетного</w:t>
      </w:r>
      <w:r w:rsidR="00546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="00546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="00546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призеров</w:t>
      </w:r>
      <w:r w:rsidR="00546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46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победителей</w:t>
      </w:r>
      <w:r w:rsidR="00546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окружных</w:t>
      </w:r>
      <w:r w:rsidR="00546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туров</w:t>
      </w:r>
      <w:r w:rsidR="00546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Всероссийской</w:t>
      </w:r>
      <w:r w:rsidR="00546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олимпиады</w:t>
      </w:r>
      <w:r w:rsidR="00546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="00546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546944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 xml:space="preserve"> призовых</w:t>
      </w:r>
      <w:r w:rsidR="00546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="00546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46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муниципальном</w:t>
      </w:r>
      <w:r w:rsidR="00546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этапе</w:t>
      </w:r>
      <w:r w:rsidR="00546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46944"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 xml:space="preserve"> –в</w:t>
      </w:r>
      <w:r w:rsidR="00546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региональном. Обучающиеся</w:t>
      </w:r>
      <w:r w:rsidR="00546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546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приняли</w:t>
      </w:r>
      <w:r w:rsidR="00546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="00546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46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олимпиадах</w:t>
      </w:r>
      <w:r w:rsidR="00546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по 9 предметам</w:t>
      </w:r>
      <w:r w:rsidR="0054694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546944">
        <w:rPr>
          <w:rFonts w:hAnsi="Times New Roman" w:cs="Times New Roman"/>
          <w:color w:val="000000"/>
          <w:sz w:val="24"/>
          <w:szCs w:val="24"/>
          <w:lang w:val="ru-RU"/>
        </w:rPr>
        <w:t xml:space="preserve"> 18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747B6" w:rsidRPr="00546944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46944">
        <w:rPr>
          <w:rFonts w:hAnsi="Times New Roman" w:cs="Times New Roman"/>
          <w:color w:val="000000"/>
          <w:sz w:val="24"/>
          <w:szCs w:val="24"/>
          <w:lang w:val="ru-RU"/>
        </w:rPr>
        <w:t>Призеры</w:t>
      </w:r>
      <w:r w:rsidR="00E624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6944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="00E624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694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624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6944">
        <w:rPr>
          <w:rFonts w:hAnsi="Times New Roman" w:cs="Times New Roman"/>
          <w:color w:val="000000"/>
          <w:sz w:val="24"/>
          <w:szCs w:val="24"/>
          <w:lang w:val="ru-RU"/>
        </w:rPr>
        <w:t>регионального</w:t>
      </w:r>
      <w:r w:rsidR="00E6249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46944">
        <w:rPr>
          <w:rFonts w:hAnsi="Times New Roman" w:cs="Times New Roman"/>
          <w:color w:val="000000"/>
          <w:sz w:val="24"/>
          <w:szCs w:val="24"/>
          <w:lang w:val="ru-RU"/>
        </w:rPr>
        <w:t>туров: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276"/>
        <w:gridCol w:w="2514"/>
        <w:gridCol w:w="2235"/>
      </w:tblGrid>
      <w:tr w:rsidR="00474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Муниципальныйэтап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Региональныйэтап</w:t>
            </w:r>
          </w:p>
        </w:tc>
      </w:tr>
      <w:tr w:rsidR="00474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Английскийязык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546944" w:rsidRDefault="0054694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747B6" w:rsidRPr="00546944" w:rsidRDefault="0054694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474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Астрономия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546944" w:rsidRDefault="0054694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747B6" w:rsidRPr="00546944" w:rsidRDefault="0054694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474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546944" w:rsidRDefault="002A07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747B6" w:rsidRPr="00546944" w:rsidRDefault="0054694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474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546944" w:rsidRDefault="0054694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74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546944" w:rsidRDefault="0054694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747B6" w:rsidRPr="00546944" w:rsidRDefault="0054694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474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546944" w:rsidRDefault="0054694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747B6" w:rsidRPr="00546944" w:rsidRDefault="0054694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474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546944" w:rsidRDefault="0054694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747B6" w:rsidRPr="00546944" w:rsidRDefault="0054694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474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546944" w:rsidRDefault="0054694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747B6" w:rsidRPr="00546944" w:rsidRDefault="0054694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474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546944" w:rsidRDefault="0054694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747B6" w:rsidRPr="00546944" w:rsidRDefault="0054694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4747B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B5D45" w:rsidRDefault="000B5D4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D6904" w:rsidRDefault="006D690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D6904" w:rsidRDefault="006D690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D6904" w:rsidRDefault="006D690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D6904" w:rsidRDefault="006D690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747B6" w:rsidRPr="00CE57CF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57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4.5. Данные</w:t>
      </w:r>
      <w:r w:rsidR="00CE57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E57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="00CE57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E57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поступлении</w:t>
      </w:r>
      <w:r w:rsidR="00CE57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E57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="00CE57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E57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учреждения</w:t>
      </w:r>
      <w:r w:rsidR="00CE57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E57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профессионального</w:t>
      </w:r>
      <w:r w:rsidR="00CE57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E57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образования: </w:t>
      </w:r>
      <w:r w:rsidRPr="00CE57C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CE5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7CF">
        <w:rPr>
          <w:rFonts w:hAnsi="Times New Roman" w:cs="Times New Roman"/>
          <w:color w:val="000000"/>
          <w:sz w:val="24"/>
          <w:szCs w:val="24"/>
          <w:lang w:val="ru-RU"/>
        </w:rPr>
        <w:t>состоянию</w:t>
      </w:r>
      <w:r w:rsidR="00CE5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7CF">
        <w:rPr>
          <w:rFonts w:hAnsi="Times New Roman" w:cs="Times New Roman"/>
          <w:color w:val="000000"/>
          <w:sz w:val="24"/>
          <w:szCs w:val="24"/>
          <w:lang w:val="ru-RU"/>
        </w:rPr>
        <w:t>на 29.07.2022 обучающиеся</w:t>
      </w:r>
      <w:r w:rsidR="00CE5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E57CF">
        <w:rPr>
          <w:rFonts w:hAnsi="Times New Roman" w:cs="Times New Roman"/>
          <w:color w:val="000000"/>
          <w:sz w:val="24"/>
          <w:szCs w:val="24"/>
          <w:lang w:val="ru-RU"/>
        </w:rPr>
        <w:t>школы: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05"/>
        <w:gridCol w:w="457"/>
        <w:gridCol w:w="762"/>
        <w:gridCol w:w="974"/>
        <w:gridCol w:w="1668"/>
        <w:gridCol w:w="457"/>
        <w:gridCol w:w="886"/>
        <w:gridCol w:w="1442"/>
        <w:gridCol w:w="1093"/>
        <w:gridCol w:w="733"/>
      </w:tblGrid>
      <w:tr w:rsidR="004747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2A07A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выпуска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Основнаяшкола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Средняяшкола</w:t>
            </w:r>
          </w:p>
        </w:tc>
      </w:tr>
      <w:tr w:rsidR="004747B6" w:rsidRPr="00DA37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ег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Pr="006D6904" w:rsidRDefault="002A07A0">
            <w:pPr>
              <w:rPr>
                <w:lang w:val="ru-RU"/>
              </w:rPr>
            </w:pPr>
            <w:r w:rsidRPr="006D69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Пере</w:t>
            </w:r>
            <w:r w:rsidRPr="006D69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шли</w:t>
            </w:r>
            <w:r w:rsidR="006D69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D69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10-й</w:t>
            </w:r>
            <w:r w:rsidRPr="006D6904">
              <w:rPr>
                <w:lang w:val="ru-RU"/>
              </w:rPr>
              <w:br/>
            </w:r>
            <w:r w:rsidRPr="006D69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 w:rsidR="00CE57C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D69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2A07A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Перешл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10-й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классдругой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Поступилив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профессиональнуюОО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ег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2A07A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Посту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пили</w:t>
            </w:r>
            <w:proofErr w:type="spellEnd"/>
            <w:r w:rsidR="006D69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="006D69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вуз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2A07A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Поступили</w:t>
            </w:r>
            <w:proofErr w:type="spellEnd"/>
            <w:r w:rsidR="006D69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профессиональную</w:t>
            </w:r>
            <w:proofErr w:type="spellEnd"/>
            <w:r w:rsidR="006D69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Устроил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исьна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Pr="006D6904" w:rsidRDefault="002A07A0">
            <w:pPr>
              <w:rPr>
                <w:lang w:val="ru-RU"/>
              </w:rPr>
            </w:pPr>
            <w:r w:rsidRPr="006D69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Пош</w:t>
            </w:r>
            <w:r w:rsidRPr="006D69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ли</w:t>
            </w:r>
            <w:r w:rsidR="006D69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D69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D6904">
              <w:rPr>
                <w:lang w:val="ru-RU"/>
              </w:rPr>
              <w:br/>
            </w:r>
            <w:r w:rsidRPr="006D69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срочную</w:t>
            </w:r>
            <w:r w:rsidRPr="006D6904">
              <w:rPr>
                <w:lang w:val="ru-RU"/>
              </w:rPr>
              <w:br/>
            </w:r>
            <w:r w:rsidRPr="006D69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службу</w:t>
            </w:r>
            <w:r w:rsidR="006D69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D69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D6904">
              <w:rPr>
                <w:lang w:val="ru-RU"/>
              </w:rPr>
              <w:br/>
            </w:r>
            <w:r w:rsidRPr="006D690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призыву</w:t>
            </w:r>
          </w:p>
        </w:tc>
      </w:tr>
      <w:tr w:rsidR="00474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Pr="00CE57CF" w:rsidRDefault="00CE57C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Pr="00CE57CF" w:rsidRDefault="00CE57C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Pr="00CE57CF" w:rsidRDefault="00CE57C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Pr="00CE57CF" w:rsidRDefault="00CE57C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Pr="00CE57CF" w:rsidRDefault="00CE57C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Pr="00CE57CF" w:rsidRDefault="00CE57C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Pr="00CE57CF" w:rsidRDefault="00CE57C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Pr="00CE57CF" w:rsidRDefault="00CE57C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4747B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 xml:space="preserve">В 2022 </w:t>
      </w:r>
      <w:r w:rsidR="00873D41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уменьшилось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число</w:t>
      </w:r>
      <w:r w:rsidR="00873D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выпускников 9-гокласса, которы</w:t>
      </w:r>
      <w:r w:rsidR="00873D41">
        <w:rPr>
          <w:rFonts w:hAnsi="Times New Roman" w:cs="Times New Roman"/>
          <w:color w:val="000000"/>
          <w:sz w:val="24"/>
          <w:szCs w:val="24"/>
          <w:lang w:val="ru-RU"/>
        </w:rPr>
        <w:t xml:space="preserve">е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продолжили</w:t>
      </w:r>
      <w:r w:rsidR="00873D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="00873D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73D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школе.</w:t>
      </w:r>
      <w:r w:rsidR="00873D41">
        <w:rPr>
          <w:rFonts w:hAnsi="Times New Roman" w:cs="Times New Roman"/>
          <w:color w:val="000000"/>
          <w:sz w:val="24"/>
          <w:szCs w:val="24"/>
          <w:lang w:val="ru-RU"/>
        </w:rPr>
        <w:t xml:space="preserve"> Из 11 </w:t>
      </w:r>
      <w:proofErr w:type="gramStart"/>
      <w:r w:rsidR="00873D4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873D41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учебу в школе продолжили только 3 обучающихся.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 xml:space="preserve"> Количество</w:t>
      </w:r>
      <w:r w:rsidR="00873D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выпускников</w:t>
      </w:r>
      <w:r w:rsidR="00873D41">
        <w:rPr>
          <w:rFonts w:hAnsi="Times New Roman" w:cs="Times New Roman"/>
          <w:color w:val="000000"/>
          <w:sz w:val="24"/>
          <w:szCs w:val="24"/>
          <w:lang w:val="ru-RU"/>
        </w:rPr>
        <w:t xml:space="preserve"> 11 класса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873D41">
        <w:rPr>
          <w:rFonts w:hAnsi="Times New Roman" w:cs="Times New Roman"/>
          <w:color w:val="000000"/>
          <w:sz w:val="24"/>
          <w:szCs w:val="24"/>
          <w:lang w:val="ru-RU"/>
        </w:rPr>
        <w:t xml:space="preserve">поступивших 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73D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вуз</w:t>
      </w:r>
      <w:r w:rsidR="00873D41">
        <w:rPr>
          <w:rFonts w:hAnsi="Times New Roman" w:cs="Times New Roman"/>
          <w:color w:val="000000"/>
          <w:sz w:val="24"/>
          <w:szCs w:val="24"/>
          <w:lang w:val="ru-RU"/>
        </w:rPr>
        <w:t>-3.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4.6. Данные</w:t>
      </w:r>
      <w:r w:rsidR="00CE57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="00CE57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достижениях</w:t>
      </w:r>
      <w:r w:rsidR="00CE57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="00CE57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проблемах</w:t>
      </w:r>
      <w:r w:rsidR="00CE57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социализации</w:t>
      </w:r>
      <w:r w:rsidR="00CE57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 (правонарушения, поведенческие</w:t>
      </w:r>
      <w:r w:rsidR="00CE57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риски):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E5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="00CE5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E57CF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сего</w:t>
      </w:r>
      <w:r w:rsidR="00CE5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="00CE5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="00CE5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="00CE5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попрофилактике</w:t>
      </w:r>
      <w:proofErr w:type="spellEnd"/>
      <w:r w:rsidR="00CE5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="00CE5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среди</w:t>
      </w:r>
      <w:r w:rsidR="00CE5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="00CE5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="00CE5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proofErr w:type="spellEnd"/>
      <w:proofErr w:type="gramEnd"/>
      <w:r w:rsidR="00CE57CF">
        <w:rPr>
          <w:rFonts w:hAnsi="Times New Roman" w:cs="Times New Roman"/>
          <w:color w:val="000000"/>
          <w:sz w:val="24"/>
          <w:szCs w:val="24"/>
          <w:lang w:val="ru-RU"/>
        </w:rPr>
        <w:t xml:space="preserve"> п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CE5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разработанной</w:t>
      </w:r>
      <w:r w:rsidR="00CE5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программе«Профилактика</w:t>
      </w:r>
      <w:r w:rsidR="00CE5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="00CE5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E5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="00CE5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="00CE5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несовершеннолетних».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="00CE5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мероприятиями</w:t>
      </w:r>
      <w:r w:rsidR="00CE5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CE5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профилактике</w:t>
      </w:r>
      <w:r w:rsidR="00CE5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="00CE5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CE5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обучающихся, их</w:t>
      </w:r>
      <w:r w:rsidR="00CE5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="00CE5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CE5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="00CE5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CE5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отчетном</w:t>
      </w:r>
      <w:r w:rsidR="00CE5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="00CE57C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стали: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тренин</w:t>
      </w:r>
      <w:proofErr w:type="gramStart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г«</w:t>
      </w:r>
      <w:proofErr w:type="gramEnd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Дискавери» (</w:t>
      </w:r>
      <w:r>
        <w:rPr>
          <w:rFonts w:hAnsi="Times New Roman" w:cs="Times New Roman"/>
          <w:color w:val="000000"/>
          <w:sz w:val="24"/>
          <w:szCs w:val="24"/>
        </w:rPr>
        <w:t>Discovery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), направленный</w:t>
      </w:r>
      <w:r w:rsidR="00E95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E95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профилактику</w:t>
      </w:r>
      <w:r w:rsidR="00E95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конфликтных</w:t>
      </w:r>
      <w:r w:rsidR="00E95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="00E95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="00E95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="00E95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="00E95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процесса;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собрания</w:t>
      </w:r>
      <w:r w:rsidR="00E95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E95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родителями: «Профилактика</w:t>
      </w:r>
      <w:r w:rsidR="00E95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потребления</w:t>
      </w:r>
      <w:r w:rsidR="00E95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ПАВ», «Адаптация</w:t>
      </w:r>
      <w:r w:rsidR="00E95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E95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 1-мклассе», «Адаптация</w:t>
      </w:r>
      <w:r w:rsidR="00E95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E95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 5-м</w:t>
      </w:r>
      <w:r w:rsidR="003E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классе»;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методическое</w:t>
      </w:r>
      <w:r w:rsidR="00E95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сопровождение</w:t>
      </w:r>
      <w:r w:rsidR="00E95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="00E95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руководителей: «Профилактика</w:t>
      </w:r>
      <w:r w:rsidR="00E95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правонарушений</w:t>
      </w:r>
      <w:r w:rsidR="00E95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95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экстремизма»;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семинары</w:t>
      </w:r>
      <w:r w:rsidR="00E95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E95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="00E95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E95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темы: профилактика</w:t>
      </w:r>
      <w:r w:rsidR="00E95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негативных</w:t>
      </w:r>
      <w:r w:rsidR="00E95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проявлений</w:t>
      </w:r>
      <w:r w:rsidR="00E95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среди</w:t>
      </w:r>
      <w:r w:rsidR="00E95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="00E95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95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подростков, профилактика</w:t>
      </w:r>
      <w:r w:rsidR="00E95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интернет-зависимостей</w:t>
      </w:r>
      <w:proofErr w:type="spellEnd"/>
      <w:proofErr w:type="gramEnd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табакокурения</w:t>
      </w:r>
      <w:proofErr w:type="spellEnd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, потребления</w:t>
      </w:r>
      <w:r w:rsidRPr="00027A7B">
        <w:rPr>
          <w:lang w:val="ru-RU"/>
        </w:rPr>
        <w:br/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ПАВ, правонарушений;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тренинги</w:t>
      </w:r>
      <w:r w:rsidR="00E95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среди</w:t>
      </w:r>
      <w:r w:rsidR="00E95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учащихся: «Профилактика</w:t>
      </w:r>
      <w:r w:rsidR="00E95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конфликтных</w:t>
      </w:r>
      <w:r w:rsidR="00E95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="00E951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антивитальных</w:t>
      </w:r>
      <w:proofErr w:type="spellEnd"/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настроений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аутоагрессивног</w:t>
      </w:r>
      <w:proofErr w:type="spellEnd"/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оповедения</w:t>
      </w:r>
      <w:proofErr w:type="spellEnd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», «Формирование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командообразования</w:t>
      </w:r>
      <w:proofErr w:type="spellEnd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классные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часы: «День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борьбы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СПИДом</w:t>
      </w:r>
      <w:proofErr w:type="spellEnd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», «Предотвращение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негативного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учащихся: поведение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дисциплина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уроках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переменах</w:t>
      </w:r>
      <w:r w:rsidR="003E6E52">
        <w:rPr>
          <w:rFonts w:hAnsi="Times New Roman" w:cs="Times New Roman"/>
          <w:color w:val="000000"/>
          <w:sz w:val="24"/>
          <w:szCs w:val="24"/>
          <w:lang w:val="ru-RU"/>
        </w:rPr>
        <w:t>»,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6E5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Правовая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драках», «Как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уберечь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влияния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вредных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привычек</w:t>
      </w:r>
      <w:r w:rsidR="003E6E52">
        <w:rPr>
          <w:rFonts w:hAnsi="Times New Roman" w:cs="Times New Roman"/>
          <w:color w:val="000000"/>
          <w:sz w:val="24"/>
          <w:szCs w:val="24"/>
          <w:lang w:val="ru-RU"/>
        </w:rPr>
        <w:t>»,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6E5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зависимостей», «Интернет-безопасность</w:t>
      </w:r>
      <w:r w:rsidR="003E6E52">
        <w:rPr>
          <w:rFonts w:hAnsi="Times New Roman" w:cs="Times New Roman"/>
          <w:color w:val="000000"/>
          <w:sz w:val="24"/>
          <w:szCs w:val="24"/>
          <w:lang w:val="ru-RU"/>
        </w:rPr>
        <w:t>»,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E6E5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Социальные</w:t>
      </w:r>
      <w:r w:rsidR="003E6E5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сети», «Молодежный</w:t>
      </w:r>
      <w:r w:rsidRPr="00027A7B">
        <w:rPr>
          <w:lang w:val="ru-RU"/>
        </w:rPr>
        <w:br/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экстремизм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ксенофобия. Профилактика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вовлечения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экстремистские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организации», «</w:t>
      </w:r>
      <w:proofErr w:type="gramStart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Мой</w:t>
      </w:r>
      <w:proofErr w:type="gramEnd"/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класс–мои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друзья», «Дисциплина. Зачем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она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нужна?», «</w:t>
      </w:r>
      <w:proofErr w:type="spellStart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СтопВИЧ-СПИД</w:t>
      </w:r>
      <w:proofErr w:type="spellEnd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», «Информационная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повседневной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жизни», «Риски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подросткового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возраста. Сквернословие, употребление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речи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ненормативной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 xml:space="preserve">лексики. Причины.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Профилактика», «Правила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подростков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спортивных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, «Правонарушение, преступление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подросток», «Профилактика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суицидальных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настроений»;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занятия: «Жизненные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навыки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подростков»</w:t>
      </w:r>
      <w:proofErr w:type="gramStart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–п</w:t>
      </w:r>
      <w:proofErr w:type="gramEnd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рофилактика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интернет-зависимости</w:t>
      </w:r>
      <w:proofErr w:type="spellEnd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, жизненные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 xml:space="preserve">навыки, </w:t>
      </w:r>
      <w:proofErr w:type="spellStart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аутоагрессивное</w:t>
      </w:r>
      <w:proofErr w:type="spellEnd"/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поведение, «Негативные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эмоциональные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проявления», «Психологическая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подготовка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сдаче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ОГЭ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ЕГЭ»–профилактика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стрессовых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состояний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сдаче</w:t>
      </w:r>
      <w:r w:rsidR="00920A9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экзаменов;</w:t>
      </w:r>
    </w:p>
    <w:p w:rsidR="00A70CF6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лекции: «Профилактика</w:t>
      </w:r>
      <w:r w:rsidR="00B347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ПАВ, употребления</w:t>
      </w:r>
      <w:r w:rsidR="00A70C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 xml:space="preserve">наркотиков, </w:t>
      </w:r>
      <w:proofErr w:type="spellStart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табакокурения</w:t>
      </w:r>
      <w:proofErr w:type="spellEnd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», «Профилактика</w:t>
      </w:r>
      <w:r w:rsidR="00631E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="00A70C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A70C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спиртосодержащих</w:t>
      </w:r>
      <w:r w:rsidR="00A70C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напитков</w:t>
      </w:r>
      <w:r w:rsidR="00A70C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A70C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энергетиков», «Молодежный</w:t>
      </w:r>
      <w:r w:rsidR="00A70C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экстремизм</w:t>
      </w:r>
      <w:r w:rsidR="00A70C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A70C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ксенофобия»</w:t>
      </w:r>
      <w:proofErr w:type="gramStart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–п</w:t>
      </w:r>
      <w:proofErr w:type="gramEnd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рофилактика</w:t>
      </w:r>
      <w:r w:rsidR="00A70C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вовлечения</w:t>
      </w:r>
      <w:r w:rsidR="00A70C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A70C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экстремистские</w:t>
      </w:r>
      <w:r w:rsidR="00631E0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="00B34759" w:rsidRPr="00027A7B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естирование</w:t>
      </w:r>
      <w:r w:rsidR="00B347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B347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раннее</w:t>
      </w:r>
      <w:r w:rsidR="00B347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выявление</w:t>
      </w:r>
      <w:r w:rsidR="00B347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потребления</w:t>
      </w:r>
      <w:r w:rsidR="00B347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наркотических</w:t>
      </w:r>
      <w:r w:rsidR="00B347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347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психотропных</w:t>
      </w:r>
      <w:r w:rsidR="00B347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препаратов;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викторина</w:t>
      </w:r>
      <w:r w:rsidR="00A70C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A70C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начальной</w:t>
      </w:r>
      <w:r w:rsidR="00B3475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школы: «Знает</w:t>
      </w:r>
      <w:r w:rsidR="00A70C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каждый, безопасность–это</w:t>
      </w:r>
      <w:r w:rsidR="00A70C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важно»;</w:t>
      </w:r>
    </w:p>
    <w:p w:rsidR="004747B6" w:rsidRPr="00A70CF6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беседы</w:t>
      </w:r>
      <w:r w:rsidR="00A70C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начальника</w:t>
      </w:r>
      <w:r w:rsidR="00A70C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отдела</w:t>
      </w:r>
      <w:r w:rsidR="00A70C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A70C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делам</w:t>
      </w:r>
      <w:r w:rsidR="00A70C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несовершеннолетних: «Статистика</w:t>
      </w:r>
      <w:r w:rsidR="00A70C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правонарушений, совершенных</w:t>
      </w:r>
      <w:r w:rsidR="00A70C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несовершеннолетними. Правовая</w:t>
      </w:r>
      <w:r w:rsidR="00A70C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ответственность»; «Проникновение</w:t>
      </w:r>
      <w:r w:rsidR="00A70C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A70C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территорию</w:t>
      </w:r>
      <w:r w:rsidR="00A70C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недостроенных</w:t>
      </w:r>
      <w:r w:rsidR="00A70C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="00A70C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заброшенных</w:t>
      </w:r>
      <w:r w:rsidR="00A70C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строительных</w:t>
      </w:r>
      <w:r w:rsidR="00A70C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="00B3475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proofErr w:type="gramStart"/>
      <w:r w:rsidR="00B34759">
        <w:rPr>
          <w:rFonts w:hAnsi="Times New Roman" w:cs="Times New Roman"/>
          <w:color w:val="000000"/>
          <w:sz w:val="24"/>
          <w:szCs w:val="24"/>
          <w:lang w:val="ru-RU"/>
        </w:rPr>
        <w:t>,»</w:t>
      </w:r>
      <w:proofErr w:type="gramEnd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Троллинг</w:t>
      </w:r>
      <w:proofErr w:type="spellEnd"/>
      <w:r w:rsidR="00A70C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A70C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соцсетях</w:t>
      </w:r>
      <w:proofErr w:type="spellEnd"/>
      <w:r w:rsidR="00B34759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, в</w:t>
      </w:r>
      <w:r w:rsidR="00A70C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="00B34759">
        <w:rPr>
          <w:rFonts w:hAnsi="Times New Roman" w:cs="Times New Roman"/>
          <w:color w:val="000000"/>
          <w:sz w:val="24"/>
          <w:szCs w:val="24"/>
          <w:lang w:val="ru-RU"/>
        </w:rPr>
        <w:t>», «</w:t>
      </w:r>
      <w:r w:rsidRPr="00A70CF6">
        <w:rPr>
          <w:rFonts w:hAnsi="Times New Roman" w:cs="Times New Roman"/>
          <w:color w:val="000000"/>
          <w:sz w:val="24"/>
          <w:szCs w:val="24"/>
          <w:lang w:val="ru-RU"/>
        </w:rPr>
        <w:t>Правовой</w:t>
      </w:r>
      <w:r w:rsidR="00A70C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0CF6">
        <w:rPr>
          <w:rFonts w:hAnsi="Times New Roman" w:cs="Times New Roman"/>
          <w:color w:val="000000"/>
          <w:sz w:val="24"/>
          <w:szCs w:val="24"/>
          <w:lang w:val="ru-RU"/>
        </w:rPr>
        <w:t>аспект»;</w:t>
      </w:r>
    </w:p>
    <w:p w:rsidR="004747B6" w:rsidRPr="00A70CF6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70CF6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70CF6">
        <w:rPr>
          <w:rFonts w:hAnsi="Times New Roman" w:cs="Times New Roman"/>
          <w:color w:val="000000"/>
          <w:sz w:val="24"/>
          <w:szCs w:val="24"/>
          <w:lang w:val="ru-RU"/>
        </w:rPr>
        <w:t>собрание</w:t>
      </w:r>
      <w:r w:rsidR="00A70C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0CF6">
        <w:rPr>
          <w:rFonts w:hAnsi="Times New Roman" w:cs="Times New Roman"/>
          <w:color w:val="000000"/>
          <w:sz w:val="24"/>
          <w:szCs w:val="24"/>
          <w:lang w:val="ru-RU"/>
        </w:rPr>
        <w:t>педагогов: «Взаимодействие</w:t>
      </w:r>
      <w:r w:rsidR="00A70C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0CF6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="00A70C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0CF6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="00A70C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0CF6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="00A70C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0CF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A70C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0CF6">
        <w:rPr>
          <w:rFonts w:hAnsi="Times New Roman" w:cs="Times New Roman"/>
          <w:color w:val="000000"/>
          <w:sz w:val="24"/>
          <w:szCs w:val="24"/>
          <w:lang w:val="ru-RU"/>
        </w:rPr>
        <w:t>инклюзивном</w:t>
      </w:r>
      <w:r w:rsidR="00A70C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34759">
        <w:rPr>
          <w:rFonts w:hAnsi="Times New Roman" w:cs="Times New Roman"/>
          <w:color w:val="000000"/>
          <w:sz w:val="24"/>
          <w:szCs w:val="24"/>
          <w:lang w:val="ru-RU"/>
        </w:rPr>
        <w:t>пространстве», «П</w:t>
      </w:r>
      <w:r w:rsidRPr="00A70CF6">
        <w:rPr>
          <w:rFonts w:hAnsi="Times New Roman" w:cs="Times New Roman"/>
          <w:color w:val="000000"/>
          <w:sz w:val="24"/>
          <w:szCs w:val="24"/>
          <w:lang w:val="ru-RU"/>
        </w:rPr>
        <w:t>рофилактика</w:t>
      </w:r>
      <w:r w:rsidR="00A70C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0CF6">
        <w:rPr>
          <w:rFonts w:hAnsi="Times New Roman" w:cs="Times New Roman"/>
          <w:color w:val="000000"/>
          <w:sz w:val="24"/>
          <w:szCs w:val="24"/>
          <w:lang w:val="ru-RU"/>
        </w:rPr>
        <w:t>конфликтных</w:t>
      </w:r>
      <w:r w:rsidR="00A70C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0CF6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="00A70C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0CF6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="00A70C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0CF6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="00A70C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0CF6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A70C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0CF6">
        <w:rPr>
          <w:rFonts w:hAnsi="Times New Roman" w:cs="Times New Roman"/>
          <w:color w:val="000000"/>
          <w:sz w:val="24"/>
          <w:szCs w:val="24"/>
          <w:lang w:val="ru-RU"/>
        </w:rPr>
        <w:t>деятельности».</w:t>
      </w:r>
    </w:p>
    <w:p w:rsidR="004747B6" w:rsidRPr="00A70CF6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70C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4.7. Данные</w:t>
      </w:r>
      <w:r w:rsidR="00A70C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70C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="00A70C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70C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состоянии</w:t>
      </w:r>
      <w:r w:rsidR="00A70C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70C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здоровья</w:t>
      </w:r>
      <w:r w:rsidR="00A70C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A70C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A70CF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A70CF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A70C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0CF6">
        <w:rPr>
          <w:rFonts w:hAnsi="Times New Roman" w:cs="Times New Roman"/>
          <w:color w:val="000000"/>
          <w:sz w:val="24"/>
          <w:szCs w:val="24"/>
          <w:lang w:val="ru-RU"/>
        </w:rPr>
        <w:t>сравнении</w:t>
      </w:r>
      <w:r w:rsidR="00A70C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0CF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A70C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0CF6">
        <w:rPr>
          <w:rFonts w:hAnsi="Times New Roman" w:cs="Times New Roman"/>
          <w:color w:val="000000"/>
          <w:sz w:val="24"/>
          <w:szCs w:val="24"/>
          <w:lang w:val="ru-RU"/>
        </w:rPr>
        <w:t>предыдущим</w:t>
      </w:r>
      <w:r w:rsidR="00A70C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0CF6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A70C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0CF6">
        <w:rPr>
          <w:rFonts w:hAnsi="Times New Roman" w:cs="Times New Roman"/>
          <w:color w:val="000000"/>
          <w:sz w:val="24"/>
          <w:szCs w:val="24"/>
          <w:lang w:val="ru-RU"/>
        </w:rPr>
        <w:t>отчетном</w:t>
      </w:r>
      <w:r w:rsidRPr="00A70CF6">
        <w:rPr>
          <w:lang w:val="ru-RU"/>
        </w:rPr>
        <w:br/>
      </w:r>
      <w:r w:rsidRPr="00A70CF6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="00A70C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0CF6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="00A70C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0CF6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="00A70C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0CF6">
        <w:rPr>
          <w:rFonts w:hAnsi="Times New Roman" w:cs="Times New Roman"/>
          <w:color w:val="000000"/>
          <w:sz w:val="24"/>
          <w:szCs w:val="24"/>
          <w:lang w:val="ru-RU"/>
        </w:rPr>
        <w:t>заболеваемости</w:t>
      </w:r>
      <w:r w:rsidR="00A70C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0CF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A70CF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70CF6">
        <w:rPr>
          <w:rFonts w:hAnsi="Times New Roman" w:cs="Times New Roman"/>
          <w:color w:val="000000"/>
          <w:sz w:val="24"/>
          <w:szCs w:val="24"/>
          <w:lang w:val="ru-RU"/>
        </w:rPr>
        <w:t>снизился: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03"/>
        <w:gridCol w:w="2127"/>
        <w:gridCol w:w="2595"/>
        <w:gridCol w:w="2349"/>
      </w:tblGrid>
      <w:tr w:rsidR="004747B6" w:rsidRPr="00DA37C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Списочныйсостав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8B4BC7" w:rsidRDefault="002A07A0">
            <w:pPr>
              <w:rPr>
                <w:lang w:val="ru-RU"/>
              </w:rPr>
            </w:pPr>
            <w:r w:rsidRPr="008B4B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Число</w:t>
            </w:r>
            <w:r w:rsidR="008B4B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B4B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пропусков</w:t>
            </w:r>
            <w:r w:rsidR="008B4B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B4B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дней</w:t>
            </w:r>
            <w:r w:rsidRPr="008B4BC7">
              <w:rPr>
                <w:lang w:val="ru-RU"/>
              </w:rPr>
              <w:br/>
            </w:r>
            <w:r w:rsidRPr="008B4B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="008B4B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B4B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болезни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8B4BC7" w:rsidRDefault="002A07A0">
            <w:pPr>
              <w:rPr>
                <w:lang w:val="ru-RU"/>
              </w:rPr>
            </w:pPr>
            <w:r w:rsidRPr="008B4B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Число</w:t>
            </w:r>
            <w:r w:rsidR="008B4B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B4B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пропусков</w:t>
            </w:r>
            <w:r w:rsidR="008B4B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B4B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</w:t>
            </w:r>
            <w:r w:rsidRPr="008B4BC7">
              <w:rPr>
                <w:lang w:val="ru-RU"/>
              </w:rPr>
              <w:br/>
            </w:r>
            <w:r w:rsidRPr="008B4B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одного</w:t>
            </w:r>
            <w:r w:rsidR="008B4B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8B4BC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ребенка</w:t>
            </w:r>
          </w:p>
        </w:tc>
      </w:tr>
      <w:tr w:rsidR="00474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2021/2022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CE57CF" w:rsidRDefault="00CE57C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474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2021/2022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8B4BC7" w:rsidRDefault="008B4BC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4747B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96DF9" w:rsidRDefault="00796DF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96DF9" w:rsidRDefault="00796DF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96DF9" w:rsidRDefault="00796DF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96DF9" w:rsidRDefault="00796DF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96DF9" w:rsidRDefault="00796DF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96DF9" w:rsidRDefault="00796DF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747B6" w:rsidRPr="008B4BC7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B4B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</w:t>
      </w:r>
      <w:r w:rsidR="008B4B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4B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</w:t>
      </w:r>
      <w:r w:rsidR="008B4B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4B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здоровья</w:t>
      </w:r>
      <w:r w:rsidR="008B4B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4B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="008B4B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4B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сравнении</w:t>
      </w:r>
      <w:r w:rsidR="008B4B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4B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="008B4B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4B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предыдущим</w:t>
      </w:r>
      <w:r w:rsidR="008B4B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B4B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годом: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177"/>
        <w:gridCol w:w="1824"/>
        <w:gridCol w:w="1239"/>
        <w:gridCol w:w="1239"/>
        <w:gridCol w:w="1239"/>
        <w:gridCol w:w="1239"/>
      </w:tblGrid>
      <w:tr w:rsidR="004747B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Списочный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состав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воспитанников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Количествовоспитанников</w:t>
            </w:r>
          </w:p>
        </w:tc>
      </w:tr>
      <w:tr w:rsidR="004747B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1-ягруппа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2-ягруппа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3-ягруппа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4-ягруппа</w:t>
            </w:r>
          </w:p>
        </w:tc>
      </w:tr>
      <w:tr w:rsidR="004747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Default="002A07A0">
            <w:r>
              <w:rPr>
                <w:rFonts w:hAnsi="Times New Roman" w:cs="Times New Roman"/>
                <w:color w:val="000000"/>
                <w:sz w:val="24"/>
                <w:szCs w:val="24"/>
              </w:rPr>
              <w:t>2021/2022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8B4BC7" w:rsidRDefault="008B4BC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8B4BC7" w:rsidRDefault="008B4BC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8B4BC7" w:rsidRDefault="008B4BC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8B4BC7" w:rsidRDefault="002A07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8B4BC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747B6" w:rsidRPr="008B4BC7" w:rsidRDefault="008B4BC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4747B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747B6" w:rsidRDefault="004747B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4.8. Достижения</w:t>
      </w:r>
      <w:r w:rsidR="00A920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="00A920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="00A920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="00A920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коллективов (объединений, команд) в</w:t>
      </w:r>
      <w:r w:rsidR="00A920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районных,</w:t>
      </w:r>
      <w:r w:rsidRPr="00027A7B">
        <w:rPr>
          <w:lang w:val="ru-RU"/>
        </w:rPr>
        <w:br/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областных, федеральных</w:t>
      </w:r>
      <w:r w:rsidR="00A920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конкурсах, соревнованиях: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A920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отчетный</w:t>
      </w:r>
      <w:r w:rsidR="00A920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="00A920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="00A920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7A7B">
        <w:rPr>
          <w:lang w:val="ru-RU"/>
        </w:rPr>
        <w:br/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="00A920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A920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стали</w:t>
      </w:r>
      <w:r w:rsidR="00A920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активными</w:t>
      </w:r>
      <w:r w:rsidR="00A920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="00A920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научно-практических, игровых,</w:t>
      </w:r>
      <w:r w:rsidRPr="00027A7B">
        <w:rPr>
          <w:lang w:val="ru-RU"/>
        </w:rPr>
        <w:br/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музыкальных</w:t>
      </w:r>
      <w:r w:rsidR="00A920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A920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развлекательных</w:t>
      </w:r>
      <w:r w:rsidR="00A920D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мероприятий:</w:t>
      </w:r>
    </w:p>
    <w:tbl>
      <w:tblPr>
        <w:tblW w:w="16377" w:type="dxa"/>
        <w:tblInd w:w="-144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765"/>
        <w:gridCol w:w="2765"/>
        <w:gridCol w:w="2765"/>
        <w:gridCol w:w="2765"/>
        <w:gridCol w:w="2765"/>
        <w:gridCol w:w="638"/>
        <w:gridCol w:w="638"/>
        <w:gridCol w:w="638"/>
        <w:gridCol w:w="638"/>
      </w:tblGrid>
      <w:tr w:rsidR="00796DF9" w:rsidRPr="00DA37CD" w:rsidTr="00796DF9">
        <w:trPr>
          <w:gridAfter w:val="4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DF9" w:rsidRPr="00DA37CD" w:rsidRDefault="00796D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DF9" w:rsidRPr="00DA37CD" w:rsidRDefault="00796D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DF9" w:rsidRPr="00DA37CD" w:rsidRDefault="00796D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DF9" w:rsidRPr="00DA37CD" w:rsidRDefault="00796D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DF9" w:rsidRPr="00DA37CD" w:rsidRDefault="00796D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6DF9" w:rsidRPr="00DA37CD" w:rsidTr="00796DF9"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DF9" w:rsidRPr="00DA37CD" w:rsidRDefault="00796D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796DF9" w:rsidRPr="00DA37CD" w:rsidRDefault="00796D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796DF9" w:rsidRPr="00DA37CD" w:rsidRDefault="00796D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796DF9" w:rsidRPr="00DA37CD" w:rsidRDefault="00796D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Align w:val="center"/>
          </w:tcPr>
          <w:p w:rsidR="00796DF9" w:rsidRPr="00DA37CD" w:rsidRDefault="00796D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6DF9" w:rsidRPr="00DA37CD" w:rsidTr="00796DF9">
        <w:trPr>
          <w:gridAfter w:val="4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DF9" w:rsidRPr="00DA37CD" w:rsidRDefault="00796D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DF9" w:rsidRPr="00DA37CD" w:rsidRDefault="00796D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DF9" w:rsidRPr="00DA37CD" w:rsidRDefault="00796D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DF9" w:rsidRPr="00DA37CD" w:rsidRDefault="00796D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DF9" w:rsidRPr="00DA37CD" w:rsidRDefault="00796D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6DF9" w:rsidRPr="00DA37CD" w:rsidTr="00796DF9">
        <w:trPr>
          <w:gridAfter w:val="4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DF9" w:rsidRPr="00DA37CD" w:rsidRDefault="00796D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DF9" w:rsidRPr="00DA37CD" w:rsidRDefault="00796D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DF9" w:rsidRPr="00DA37CD" w:rsidRDefault="00796D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DF9" w:rsidRPr="00DA37CD" w:rsidRDefault="00796D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DF9" w:rsidRPr="00DA37CD" w:rsidRDefault="00796D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6DF9" w:rsidRPr="00DA37CD" w:rsidTr="00796DF9">
        <w:trPr>
          <w:gridAfter w:val="4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DF9" w:rsidRPr="00DA37CD" w:rsidRDefault="00796D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DF9" w:rsidRPr="00DA37CD" w:rsidRDefault="00796D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DF9" w:rsidRPr="00DA37CD" w:rsidRDefault="00796D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DF9" w:rsidRPr="00DA37CD" w:rsidRDefault="00796D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DF9" w:rsidRPr="00DA37CD" w:rsidRDefault="00796D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6DF9" w:rsidRPr="00DA37CD" w:rsidTr="00796DF9">
        <w:trPr>
          <w:gridAfter w:val="4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DF9" w:rsidRPr="00DA37CD" w:rsidRDefault="00796D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DF9" w:rsidRPr="00DA37CD" w:rsidRDefault="00796D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DF9" w:rsidRPr="00DA37CD" w:rsidRDefault="00796D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DF9" w:rsidRPr="00DA37CD" w:rsidRDefault="00796D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DF9" w:rsidRPr="00DA37CD" w:rsidRDefault="00796D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6DF9" w:rsidRPr="00DA37CD" w:rsidTr="00796DF9">
        <w:trPr>
          <w:gridAfter w:val="4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DF9" w:rsidRPr="00DA37CD" w:rsidRDefault="00796D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DF9" w:rsidRPr="00DA37CD" w:rsidRDefault="00796D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DF9" w:rsidRPr="00DA37CD" w:rsidRDefault="00796D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DF9" w:rsidRPr="00DA37CD" w:rsidRDefault="00796D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DF9" w:rsidRPr="00DA37CD" w:rsidRDefault="00796D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96DF9" w:rsidRPr="00DA37CD" w:rsidTr="00796DF9">
        <w:trPr>
          <w:gridAfter w:val="4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DF9" w:rsidRPr="00DA37CD" w:rsidRDefault="00796D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DF9" w:rsidRPr="00DA37CD" w:rsidRDefault="00796D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DF9" w:rsidRPr="00DA37CD" w:rsidRDefault="00796D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DF9" w:rsidRPr="00DA37CD" w:rsidRDefault="00796D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96DF9" w:rsidRPr="00DA37CD" w:rsidRDefault="00796DF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747B6" w:rsidRPr="00FD3F2C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3F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4.9. Достижения</w:t>
      </w:r>
      <w:r w:rsidR="00FD3F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3F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школы</w:t>
      </w:r>
      <w:r w:rsidR="00FD3F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3F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="00FD3F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3F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конкурсах: </w:t>
      </w:r>
      <w:r w:rsidRPr="00FD3F2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D3F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3F2C">
        <w:rPr>
          <w:rFonts w:hAnsi="Times New Roman" w:cs="Times New Roman"/>
          <w:color w:val="000000"/>
          <w:sz w:val="24"/>
          <w:szCs w:val="24"/>
          <w:lang w:val="ru-RU"/>
        </w:rPr>
        <w:t>отчетном</w:t>
      </w:r>
      <w:r w:rsidR="00FD3F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3F2C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="00FD3F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3F2C">
        <w:rPr>
          <w:rFonts w:hAnsi="Times New Roman" w:cs="Times New Roman"/>
          <w:color w:val="000000"/>
          <w:sz w:val="24"/>
          <w:szCs w:val="24"/>
          <w:lang w:val="ru-RU"/>
        </w:rPr>
        <w:t>побед</w:t>
      </w:r>
      <w:r w:rsidR="00FD3F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3F2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FD3F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3F2C">
        <w:rPr>
          <w:rFonts w:hAnsi="Times New Roman" w:cs="Times New Roman"/>
          <w:color w:val="000000"/>
          <w:sz w:val="24"/>
          <w:szCs w:val="24"/>
          <w:lang w:val="ru-RU"/>
        </w:rPr>
        <w:t>было.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4.10. Оценки</w:t>
      </w:r>
      <w:r w:rsidR="005742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="005742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отзывы</w:t>
      </w:r>
      <w:r w:rsidR="005742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потребителей</w:t>
      </w:r>
      <w:r w:rsidR="005742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="005742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услуг: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5742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="005742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 xml:space="preserve">опроса, </w:t>
      </w:r>
      <w:r w:rsidR="0051113D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проведенного среди </w:t>
      </w:r>
      <w:proofErr w:type="gramStart"/>
      <w:r w:rsidR="0051113D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proofErr w:type="gramEnd"/>
      <w:r w:rsidR="0051113D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в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 xml:space="preserve"> 2021/2022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="005742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году, получены</w:t>
      </w:r>
      <w:r w:rsidRPr="00027A7B">
        <w:rPr>
          <w:lang w:val="ru-RU"/>
        </w:rPr>
        <w:br/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="005742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="005742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5742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5742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школы: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– 89,3 процента</w:t>
      </w:r>
      <w:r w:rsidR="005111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="0051113D">
        <w:rPr>
          <w:rFonts w:hAnsi="Times New Roman" w:cs="Times New Roman"/>
          <w:color w:val="000000"/>
          <w:sz w:val="24"/>
          <w:szCs w:val="24"/>
          <w:lang w:val="ru-RU"/>
        </w:rPr>
        <w:t xml:space="preserve"> на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«отлично»</w:t>
      </w:r>
      <w:r w:rsidR="00796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 10,7 процент</w:t>
      </w:r>
      <w:r w:rsidR="0051113D">
        <w:rPr>
          <w:rFonts w:hAnsi="Times New Roman" w:cs="Times New Roman"/>
          <w:color w:val="000000"/>
          <w:sz w:val="24"/>
          <w:szCs w:val="24"/>
          <w:lang w:val="ru-RU"/>
        </w:rPr>
        <w:t xml:space="preserve">а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="0051113D">
        <w:rPr>
          <w:rFonts w:hAnsi="Times New Roman" w:cs="Times New Roman"/>
          <w:color w:val="000000"/>
          <w:sz w:val="24"/>
          <w:szCs w:val="24"/>
          <w:lang w:val="ru-RU"/>
        </w:rPr>
        <w:t xml:space="preserve"> на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«хорошо»</w:t>
      </w:r>
      <w:r w:rsidR="005111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оценили</w:t>
      </w:r>
      <w:r w:rsidR="005111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доброжелательность</w:t>
      </w:r>
      <w:r w:rsidR="005111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111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вежливость</w:t>
      </w:r>
      <w:r w:rsidR="005111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="005111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5111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5111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отношению</w:t>
      </w:r>
      <w:r w:rsidR="005111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5111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="005111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111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="005111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детям;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– 90,9 процента</w:t>
      </w:r>
      <w:r w:rsidR="003D27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="003D27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удовлетворены</w:t>
      </w:r>
      <w:r w:rsidR="003D27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компетентностью</w:t>
      </w:r>
      <w:r w:rsidR="003D27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="003D27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школы;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– 88,4 процента</w:t>
      </w:r>
      <w:r w:rsidR="005111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="005111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удовлетворены</w:t>
      </w:r>
      <w:r w:rsidR="005111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материально-техническим</w:t>
      </w:r>
      <w:r w:rsidR="005111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обеспечением</w:t>
      </w:r>
      <w:r w:rsidR="005111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школы, и 11,6 процента</w:t>
      </w:r>
      <w:r w:rsidR="005111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="005111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считают, что</w:t>
      </w:r>
      <w:r w:rsidR="005111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="005111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5111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хватает</w:t>
      </w:r>
      <w:r w:rsidR="005111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ресурсов;</w:t>
      </w:r>
    </w:p>
    <w:p w:rsidR="004747B6" w:rsidRPr="0028238D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238D">
        <w:rPr>
          <w:rFonts w:hAnsi="Times New Roman" w:cs="Times New Roman"/>
          <w:color w:val="000000"/>
          <w:sz w:val="24"/>
          <w:szCs w:val="24"/>
          <w:lang w:val="ru-RU"/>
        </w:rPr>
        <w:t>– 98,5 процента</w:t>
      </w:r>
      <w:r w:rsidR="005111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238D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="005111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8238D">
        <w:rPr>
          <w:rFonts w:hAnsi="Times New Roman" w:cs="Times New Roman"/>
          <w:color w:val="000000"/>
          <w:sz w:val="24"/>
          <w:szCs w:val="24"/>
          <w:lang w:val="ru-RU"/>
        </w:rPr>
        <w:t>удовлетворены</w:t>
      </w:r>
      <w:proofErr w:type="gramEnd"/>
      <w:r w:rsidR="0051113D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28238D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 w:rsidR="005111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238D">
        <w:rPr>
          <w:rFonts w:hAnsi="Times New Roman" w:cs="Times New Roman"/>
          <w:color w:val="000000"/>
          <w:sz w:val="24"/>
          <w:szCs w:val="24"/>
          <w:lang w:val="ru-RU"/>
        </w:rPr>
        <w:t>предоставляемых</w:t>
      </w:r>
      <w:r w:rsidR="005111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238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="005111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238D">
        <w:rPr>
          <w:rFonts w:hAnsi="Times New Roman" w:cs="Times New Roman"/>
          <w:color w:val="000000"/>
          <w:sz w:val="24"/>
          <w:szCs w:val="24"/>
          <w:lang w:val="ru-RU"/>
        </w:rPr>
        <w:t>услуг;</w:t>
      </w:r>
    </w:p>
    <w:p w:rsidR="004747B6" w:rsidRPr="0028238D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8238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– 99 процентов</w:t>
      </w:r>
      <w:r w:rsidR="005111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238D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="005111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8238D">
        <w:rPr>
          <w:rFonts w:hAnsi="Times New Roman" w:cs="Times New Roman"/>
          <w:color w:val="000000"/>
          <w:sz w:val="24"/>
          <w:szCs w:val="24"/>
          <w:lang w:val="ru-RU"/>
        </w:rPr>
        <w:t>готовы</w:t>
      </w:r>
      <w:proofErr w:type="gramEnd"/>
      <w:r w:rsidR="005111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238D">
        <w:rPr>
          <w:rFonts w:hAnsi="Times New Roman" w:cs="Times New Roman"/>
          <w:color w:val="000000"/>
          <w:sz w:val="24"/>
          <w:szCs w:val="24"/>
          <w:lang w:val="ru-RU"/>
        </w:rPr>
        <w:t>порекомендовать</w:t>
      </w:r>
      <w:r w:rsidR="005111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238D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="005111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238D">
        <w:rPr>
          <w:rFonts w:hAnsi="Times New Roman" w:cs="Times New Roman"/>
          <w:color w:val="000000"/>
          <w:sz w:val="24"/>
          <w:szCs w:val="24"/>
          <w:lang w:val="ru-RU"/>
        </w:rPr>
        <w:t>своим</w:t>
      </w:r>
      <w:r w:rsidR="005111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238D">
        <w:rPr>
          <w:rFonts w:hAnsi="Times New Roman" w:cs="Times New Roman"/>
          <w:color w:val="000000"/>
          <w:sz w:val="24"/>
          <w:szCs w:val="24"/>
          <w:lang w:val="ru-RU"/>
        </w:rPr>
        <w:t>родственникам</w:t>
      </w:r>
      <w:r w:rsidR="005111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23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111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238D">
        <w:rPr>
          <w:rFonts w:hAnsi="Times New Roman" w:cs="Times New Roman"/>
          <w:color w:val="000000"/>
          <w:sz w:val="24"/>
          <w:szCs w:val="24"/>
          <w:lang w:val="ru-RU"/>
        </w:rPr>
        <w:t>знакомым.</w:t>
      </w:r>
    </w:p>
    <w:p w:rsidR="004747B6" w:rsidRPr="0028238D" w:rsidRDefault="004747B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747B6" w:rsidRPr="0028238D" w:rsidRDefault="002A07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823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Социальная</w:t>
      </w:r>
      <w:r w:rsidR="00FD3F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823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активность</w:t>
      </w:r>
      <w:r w:rsidR="00FD3F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823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="00FD3F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823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внешние</w:t>
      </w:r>
      <w:r w:rsidR="00FD3F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823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связи</w:t>
      </w:r>
      <w:r w:rsidR="00FD3F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8238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школы</w:t>
      </w:r>
    </w:p>
    <w:p w:rsidR="004747B6" w:rsidRPr="0028238D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5.1. Проекты</w:t>
      </w:r>
      <w:r w:rsidR="005742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="005742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мероприятия, реализуемые</w:t>
      </w:r>
      <w:r w:rsidR="005742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="005742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интересах</w:t>
      </w:r>
      <w:r w:rsidR="005742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="005742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="005742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участием</w:t>
      </w:r>
      <w:r w:rsidR="005742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местного</w:t>
      </w:r>
      <w:r w:rsidR="005742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сообщества, социальные</w:t>
      </w:r>
      <w:r w:rsidR="005742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партнеры</w:t>
      </w:r>
      <w:r w:rsidR="005742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школы: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D3F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="00FD3F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отчетного</w:t>
      </w:r>
      <w:r w:rsidR="00FD3F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="00FD3F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="00FD3F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реализовала</w:t>
      </w:r>
      <w:r w:rsidR="00FD3F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r w:rsidR="003D37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«Мы</w:t>
      </w:r>
      <w:r w:rsidR="00FD3F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 xml:space="preserve">соотечественники». </w:t>
      </w:r>
      <w:r w:rsidRPr="0028238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D3F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238D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="00FD3F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238D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="00FD3F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238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FD3F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238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FD3F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238D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="00FD3F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238D">
        <w:rPr>
          <w:rFonts w:hAnsi="Times New Roman" w:cs="Times New Roman"/>
          <w:color w:val="000000"/>
          <w:sz w:val="24"/>
          <w:szCs w:val="24"/>
          <w:lang w:val="ru-RU"/>
        </w:rPr>
        <w:t>организованы</w:t>
      </w:r>
      <w:r w:rsidR="00FD3F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238D">
        <w:rPr>
          <w:rFonts w:hAnsi="Times New Roman" w:cs="Times New Roman"/>
          <w:color w:val="000000"/>
          <w:sz w:val="24"/>
          <w:szCs w:val="24"/>
          <w:lang w:val="ru-RU"/>
        </w:rPr>
        <w:t>встречи</w:t>
      </w:r>
      <w:r w:rsidR="00FD3F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238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FD3F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238D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="00FD3F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238D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="00FD3F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238D">
        <w:rPr>
          <w:rFonts w:hAnsi="Times New Roman" w:cs="Times New Roman"/>
          <w:color w:val="000000"/>
          <w:sz w:val="24"/>
          <w:szCs w:val="24"/>
          <w:lang w:val="ru-RU"/>
        </w:rPr>
        <w:t>ветеранов</w:t>
      </w:r>
      <w:r w:rsidR="003D37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238D">
        <w:rPr>
          <w:rFonts w:hAnsi="Times New Roman" w:cs="Times New Roman"/>
          <w:color w:val="000000"/>
          <w:sz w:val="24"/>
          <w:szCs w:val="24"/>
          <w:lang w:val="ru-RU"/>
        </w:rPr>
        <w:t>ВОВ, участниками</w:t>
      </w:r>
      <w:r w:rsidR="00753B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238D">
        <w:rPr>
          <w:rFonts w:hAnsi="Times New Roman" w:cs="Times New Roman"/>
          <w:color w:val="000000"/>
          <w:sz w:val="24"/>
          <w:szCs w:val="24"/>
          <w:lang w:val="ru-RU"/>
        </w:rPr>
        <w:t>военных</w:t>
      </w:r>
      <w:r w:rsidR="00753B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238D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="00753B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238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753B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238D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="00753B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238D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="00753B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238D">
        <w:rPr>
          <w:rFonts w:hAnsi="Times New Roman" w:cs="Times New Roman"/>
          <w:color w:val="000000"/>
          <w:sz w:val="24"/>
          <w:szCs w:val="24"/>
          <w:lang w:val="ru-RU"/>
        </w:rPr>
        <w:t>сообществ</w:t>
      </w:r>
      <w:r w:rsidR="00753B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8238D">
        <w:rPr>
          <w:rFonts w:hAnsi="Times New Roman" w:cs="Times New Roman"/>
          <w:color w:val="000000"/>
          <w:sz w:val="24"/>
          <w:szCs w:val="24"/>
          <w:lang w:val="ru-RU"/>
        </w:rPr>
        <w:t>города.</w:t>
      </w:r>
    </w:p>
    <w:p w:rsidR="000E0E0F" w:rsidRDefault="000E0E0F" w:rsidP="00753B56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747B6" w:rsidRPr="0028238D" w:rsidRDefault="002A07A0" w:rsidP="00753B5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5.2. Партнеры, спонсоры, благотворительные</w:t>
      </w:r>
      <w:r w:rsidR="000E0E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фонды</w:t>
      </w:r>
      <w:r w:rsidR="000E0E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="000E0E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фонды</w:t>
      </w:r>
      <w:r w:rsidR="000E0E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целевого</w:t>
      </w:r>
      <w:r w:rsidR="000E0E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капитала, с</w:t>
      </w:r>
      <w:r w:rsidR="000E0E0F">
        <w:rPr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которыми</w:t>
      </w:r>
      <w:r w:rsidR="000E0E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работает</w:t>
      </w:r>
      <w:r w:rsidR="000E0E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школа: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753B56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</w:p>
    <w:p w:rsidR="00753B56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5.3. Проекты</w:t>
      </w:r>
      <w:r w:rsidR="000E0E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="000E0E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программы, поддерживаемые</w:t>
      </w:r>
      <w:r w:rsidR="000E0E0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партнерами, спонсорами, фондами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753B56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</w:p>
    <w:p w:rsidR="00753B56" w:rsidRDefault="000E0E0F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5.4.</w:t>
      </w:r>
      <w:r w:rsidR="002A07A0"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Взаимодействие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2A07A0"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2A07A0"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2A07A0"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учреждениями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2A07A0"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профессионального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2A07A0"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2A07A0"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2A07A0"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вузами</w:t>
      </w:r>
      <w:r w:rsidR="00753B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="00753B56" w:rsidRPr="000E0E0F">
        <w:rPr>
          <w:rFonts w:hAnsi="Times New Roman" w:cs="Times New Roman"/>
          <w:bCs/>
          <w:color w:val="000000"/>
          <w:sz w:val="24"/>
          <w:szCs w:val="24"/>
          <w:lang w:val="ru-RU"/>
        </w:rPr>
        <w:t>нет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>.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5.5. Участие</w:t>
      </w:r>
      <w:r w:rsidR="003D37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школы</w:t>
      </w:r>
      <w:r w:rsidR="003D37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="003D37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сетевом</w:t>
      </w:r>
      <w:r w:rsidR="003D371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взаимодействии: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E0E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="000E0E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отчетного</w:t>
      </w:r>
      <w:r w:rsidR="000E0E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="000E0E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="000E0E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0E0E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="000E0E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заключенных</w:t>
      </w:r>
      <w:r w:rsidR="000E0E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договоров</w:t>
      </w:r>
      <w:r w:rsidR="000E0E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0E0E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сетевом</w:t>
      </w:r>
      <w:r w:rsidR="000E0E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взаимодействии</w:t>
      </w:r>
      <w:r w:rsidR="000E0E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вела</w:t>
      </w:r>
      <w:r w:rsidR="000E0E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совместную</w:t>
      </w:r>
      <w:r w:rsidR="000E0E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деятельность: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–с</w:t>
      </w:r>
      <w:r w:rsidR="00753B56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районной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библиотекой</w:t>
      </w:r>
      <w:r w:rsidR="00753B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им. А.С. Пушкина;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proofErr w:type="spellStart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культурно-досуговым</w:t>
      </w:r>
      <w:proofErr w:type="spellEnd"/>
      <w:r w:rsidR="00753B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центром</w:t>
      </w:r>
      <w:r w:rsidR="00753B56">
        <w:rPr>
          <w:rFonts w:hAnsi="Times New Roman" w:cs="Times New Roman"/>
          <w:color w:val="000000"/>
          <w:sz w:val="24"/>
          <w:szCs w:val="24"/>
          <w:lang w:val="ru-RU"/>
        </w:rPr>
        <w:t xml:space="preserve"> «Дом народного творчества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»;</w:t>
      </w:r>
    </w:p>
    <w:p w:rsidR="000E0E0F" w:rsidRDefault="000E0E0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-районным краеведческим музеем.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3D37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предстоящем</w:t>
      </w:r>
      <w:r w:rsidR="003D37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="003D37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="003D37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="003D37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3D37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3D37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планируют</w:t>
      </w:r>
      <w:r w:rsidR="003D37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продолжить</w:t>
      </w:r>
      <w:r w:rsidR="003D37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3D37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расширить</w:t>
      </w:r>
      <w:r w:rsidR="003D37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совместную</w:t>
      </w:r>
      <w:r w:rsidR="003D37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работу.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5.6. Членство</w:t>
      </w:r>
      <w:r w:rsidR="00C77B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="00C77B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ассоциациях, профессиональных</w:t>
      </w:r>
      <w:r w:rsidR="00C77B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объединениях: </w:t>
      </w:r>
      <w:r w:rsidR="003D3717">
        <w:rPr>
          <w:rFonts w:hAnsi="Times New Roman" w:cs="Times New Roman"/>
          <w:color w:val="000000"/>
          <w:sz w:val="24"/>
          <w:szCs w:val="24"/>
          <w:lang w:val="ru-RU"/>
        </w:rPr>
        <w:t>нет</w:t>
      </w:r>
    </w:p>
    <w:p w:rsidR="00796DF9" w:rsidRDefault="00796DF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96DF9" w:rsidRDefault="00796DF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96DF9" w:rsidRDefault="00796DF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96DF9" w:rsidRDefault="00796DF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E4731" w:rsidRDefault="000E473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E4731" w:rsidRDefault="000E473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747B6" w:rsidRPr="00027A7B" w:rsidRDefault="002A07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6. </w:t>
      </w:r>
      <w:proofErr w:type="spellStart"/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Финансово-экономическаядеятельность</w:t>
      </w:r>
      <w:proofErr w:type="spellEnd"/>
    </w:p>
    <w:p w:rsidR="004747B6" w:rsidRPr="002F4EED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6.1. Годовой</w:t>
      </w:r>
      <w:r w:rsidR="00796DF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бюджет: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2F4E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отчетный</w:t>
      </w:r>
      <w:r w:rsidR="002F4E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="002F4E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доходы</w:t>
      </w:r>
      <w:r w:rsidR="002F4E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2F4E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отражены</w:t>
      </w:r>
      <w:r w:rsidR="002F4E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2F4E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ПФХД</w:t>
      </w:r>
      <w:r w:rsidR="002F4E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 xml:space="preserve">за 2021 и 2022 годы. </w:t>
      </w:r>
      <w:r w:rsidRPr="002F4EED">
        <w:rPr>
          <w:rFonts w:hAnsi="Times New Roman" w:cs="Times New Roman"/>
          <w:color w:val="000000"/>
          <w:sz w:val="24"/>
          <w:szCs w:val="24"/>
          <w:lang w:val="ru-RU"/>
        </w:rPr>
        <w:t>Источниками</w:t>
      </w:r>
      <w:r w:rsidR="002F4E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ED">
        <w:rPr>
          <w:rFonts w:hAnsi="Times New Roman" w:cs="Times New Roman"/>
          <w:color w:val="000000"/>
          <w:sz w:val="24"/>
          <w:szCs w:val="24"/>
          <w:lang w:val="ru-RU"/>
        </w:rPr>
        <w:t>финансирования</w:t>
      </w:r>
      <w:r w:rsidR="002F4E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F4EED">
        <w:rPr>
          <w:rFonts w:hAnsi="Times New Roman" w:cs="Times New Roman"/>
          <w:color w:val="000000"/>
          <w:sz w:val="24"/>
          <w:szCs w:val="24"/>
          <w:lang w:val="ru-RU"/>
        </w:rPr>
        <w:t>служили: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480"/>
        <w:gridCol w:w="2855"/>
      </w:tblGrid>
      <w:tr w:rsidR="002F4E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EED" w:rsidRDefault="002F4EE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Источник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EED" w:rsidRPr="00F76468" w:rsidRDefault="00F76468">
            <w:pPr>
              <w:rPr>
                <w:b/>
              </w:rPr>
            </w:pPr>
            <w:r w:rsidRPr="00F76468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</w:t>
            </w:r>
            <w:r w:rsidR="002F4EED" w:rsidRPr="00F76468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01.0</w:t>
            </w:r>
            <w:r w:rsidR="002F4EED" w:rsidRPr="00F76468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  <w:r w:rsidR="002F4EED" w:rsidRPr="00F76468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.2021 </w:t>
            </w:r>
            <w:proofErr w:type="spellStart"/>
            <w:r w:rsidR="002F4EED" w:rsidRPr="00F76468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по</w:t>
            </w:r>
            <w:proofErr w:type="spellEnd"/>
            <w:r w:rsidR="002F4EED" w:rsidRPr="00F76468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31.12.2021</w:t>
            </w:r>
          </w:p>
        </w:tc>
      </w:tr>
      <w:tr w:rsidR="002F4E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EED" w:rsidRDefault="002F4EE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F4EED" w:rsidRDefault="002F4EED">
            <w:r>
              <w:rPr>
                <w:rFonts w:hAnsi="Times New Roman" w:cs="Times New Roman"/>
                <w:color w:val="000000"/>
                <w:sz w:val="24"/>
                <w:szCs w:val="24"/>
              </w:rPr>
              <w:t>9 078 162</w:t>
            </w:r>
          </w:p>
        </w:tc>
      </w:tr>
      <w:tr w:rsidR="002F4EE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4EED" w:rsidRDefault="002F4EED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Региональный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F4EED" w:rsidRDefault="002F4EED">
            <w:r>
              <w:rPr>
                <w:rFonts w:hAnsi="Times New Roman" w:cs="Times New Roman"/>
                <w:color w:val="000000"/>
                <w:sz w:val="24"/>
                <w:szCs w:val="24"/>
              </w:rPr>
              <w:t>3 023 790</w:t>
            </w:r>
          </w:p>
        </w:tc>
      </w:tr>
      <w:tr w:rsidR="00C77B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BA4" w:rsidRDefault="00C77BA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Гранты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77BA4" w:rsidRPr="00753B56" w:rsidRDefault="00C77BA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C77BA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BA4" w:rsidRPr="002F4EED" w:rsidRDefault="00C77BA4">
            <w:pPr>
              <w:rPr>
                <w:b/>
              </w:rPr>
            </w:pPr>
            <w:proofErr w:type="spellStart"/>
            <w:r w:rsidRPr="002F4EE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2F4EE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C77BA4" w:rsidRPr="00C77BA4" w:rsidRDefault="00C77BA4">
            <w:pPr>
              <w:rPr>
                <w:b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12 101 952</w:t>
            </w:r>
          </w:p>
        </w:tc>
      </w:tr>
      <w:tr w:rsidR="00C77BA4" w:rsidTr="0078736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BA4" w:rsidRDefault="00C77B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BA4" w:rsidRDefault="00C77B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7BA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BA4" w:rsidRDefault="00C77B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77BA4" w:rsidRDefault="00C77B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747B6" w:rsidRDefault="004747B6">
      <w:pPr>
        <w:rPr>
          <w:rFonts w:hAnsi="Times New Roman" w:cs="Times New Roman"/>
          <w:color w:val="000000"/>
          <w:sz w:val="24"/>
          <w:szCs w:val="24"/>
        </w:rPr>
      </w:pPr>
    </w:p>
    <w:p w:rsidR="004747B6" w:rsidRPr="003D279E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6.2. Распределение</w:t>
      </w:r>
      <w:r w:rsidR="003D27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="003D27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бюджета</w:t>
      </w:r>
      <w:r w:rsidR="003D27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школы</w:t>
      </w:r>
      <w:r w:rsidR="003D27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="003D27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источникам</w:t>
      </w:r>
      <w:r w:rsidR="003D27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="003D27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получения (направление</w:t>
      </w:r>
      <w:r w:rsidR="003D27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использования</w:t>
      </w:r>
      <w:r w:rsidR="003D27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бюджетных</w:t>
      </w:r>
      <w:r w:rsidR="003D27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средств, использование</w:t>
      </w:r>
      <w:r w:rsidR="003D27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="003D27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</w:t>
      </w:r>
      <w:r w:rsidR="003D27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предпринимательской</w:t>
      </w:r>
      <w:r w:rsidR="003D27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="003D27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иной</w:t>
      </w:r>
      <w:r w:rsidR="003D27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приносящей</w:t>
      </w:r>
      <w:r w:rsidR="003D27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доход</w:t>
      </w:r>
      <w:r w:rsidR="003D27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деятельности, а</w:t>
      </w:r>
      <w:r w:rsidR="003D27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также</w:t>
      </w:r>
      <w:r w:rsidR="003D27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</w:t>
      </w:r>
      <w:proofErr w:type="gramStart"/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дств</w:t>
      </w:r>
      <w:r w:rsidR="003D27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</w:t>
      </w:r>
      <w:proofErr w:type="gramEnd"/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онсоров, благотворительных</w:t>
      </w:r>
      <w:r w:rsidRPr="00027A7B">
        <w:rPr>
          <w:lang w:val="ru-RU"/>
        </w:rPr>
        <w:br/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фондов</w:t>
      </w:r>
      <w:r w:rsidR="003D27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="003D27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фондов</w:t>
      </w:r>
      <w:r w:rsidR="003D27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целевого</w:t>
      </w:r>
      <w:r w:rsidR="003D27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капитала):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общий</w:t>
      </w:r>
      <w:r w:rsidR="003D27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объем</w:t>
      </w:r>
      <w:r w:rsidR="003D27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расходов</w:t>
      </w:r>
      <w:r w:rsidR="003D27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3D27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за 2021/20122 год</w:t>
      </w:r>
      <w:r w:rsidR="003D27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составил</w:t>
      </w:r>
      <w:r w:rsidR="00F76468">
        <w:rPr>
          <w:rFonts w:hAnsi="Times New Roman" w:cs="Times New Roman"/>
          <w:color w:val="000000"/>
          <w:sz w:val="24"/>
          <w:szCs w:val="24"/>
          <w:lang w:val="ru-RU"/>
        </w:rPr>
        <w:t xml:space="preserve"> 17</w:t>
      </w:r>
      <w:r w:rsidR="003D279E">
        <w:rPr>
          <w:rFonts w:hAnsi="Times New Roman" w:cs="Times New Roman"/>
          <w:color w:val="000000"/>
          <w:sz w:val="24"/>
          <w:szCs w:val="24"/>
          <w:lang w:val="ru-RU"/>
        </w:rPr>
        <w:t> </w:t>
      </w:r>
      <w:r w:rsidR="00F76468">
        <w:rPr>
          <w:rFonts w:hAnsi="Times New Roman" w:cs="Times New Roman"/>
          <w:color w:val="000000"/>
          <w:sz w:val="24"/>
          <w:szCs w:val="24"/>
          <w:lang w:val="ru-RU"/>
        </w:rPr>
        <w:t>207 352,38</w:t>
      </w:r>
      <w:r w:rsidR="003D27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 xml:space="preserve"> руб. </w:t>
      </w:r>
      <w:r w:rsidRPr="003D279E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3D27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D279E">
        <w:rPr>
          <w:rFonts w:hAnsi="Times New Roman" w:cs="Times New Roman"/>
          <w:color w:val="000000"/>
          <w:sz w:val="24"/>
          <w:szCs w:val="24"/>
          <w:lang w:val="ru-RU"/>
        </w:rPr>
        <w:t>них: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469"/>
        <w:gridCol w:w="1377"/>
        <w:gridCol w:w="2331"/>
      </w:tblGrid>
      <w:tr w:rsidR="00F764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468" w:rsidRDefault="00F7646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468" w:rsidRDefault="00F7646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Сумма,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468" w:rsidRDefault="00F7646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Источник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финансирования</w:t>
            </w:r>
            <w:proofErr w:type="spellEnd"/>
          </w:p>
        </w:tc>
      </w:tr>
      <w:tr w:rsidR="00F764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468" w:rsidRPr="003D279E" w:rsidRDefault="00F76468">
            <w:pPr>
              <w:rPr>
                <w:lang w:val="ru-RU"/>
              </w:rPr>
            </w:pPr>
            <w:r w:rsidRPr="003D27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Оплата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начисления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выплаты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оплате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D279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468" w:rsidRPr="002F4EED" w:rsidRDefault="00F7646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10 272 373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468" w:rsidRPr="002F4EED" w:rsidRDefault="00F76468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Местный</w:t>
            </w:r>
            <w:proofErr w:type="spellEnd"/>
            <w:r w:rsidR="00C77B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бюджет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</w:p>
        </w:tc>
      </w:tr>
      <w:tr w:rsidR="00F764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468" w:rsidRPr="00F76468" w:rsidRDefault="00F7646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Печное топливо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468" w:rsidRPr="003D279E" w:rsidRDefault="00F7646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500 000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468" w:rsidRDefault="00F7646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Местный</w:t>
            </w:r>
            <w:proofErr w:type="spellEnd"/>
            <w:r w:rsidR="00C77B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бюджет</w:t>
            </w:r>
            <w:proofErr w:type="spellEnd"/>
          </w:p>
        </w:tc>
      </w:tr>
      <w:tr w:rsidR="00F764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468" w:rsidRDefault="00F7646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связи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468" w:rsidRPr="00F76468" w:rsidRDefault="00F7646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468" w:rsidRDefault="00F7646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Местный</w:t>
            </w:r>
            <w:proofErr w:type="spellEnd"/>
            <w:r w:rsidR="00C77B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бюджет</w:t>
            </w:r>
            <w:proofErr w:type="spellEnd"/>
          </w:p>
        </w:tc>
      </w:tr>
      <w:tr w:rsidR="00F76468" w:rsidRPr="00291613" w:rsidTr="00F76468">
        <w:trPr>
          <w:trHeight w:val="6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468" w:rsidRPr="00F76468" w:rsidRDefault="00F76468">
            <w:pPr>
              <w:rPr>
                <w:lang w:val="ru-RU"/>
              </w:rPr>
            </w:pPr>
            <w:r w:rsidRPr="00F764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4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4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4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764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468" w:rsidRPr="002F4EED" w:rsidRDefault="00F7646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15 000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468" w:rsidRPr="00027A7B" w:rsidRDefault="00F76468">
            <w:pPr>
              <w:rPr>
                <w:lang w:val="ru-RU"/>
              </w:rPr>
            </w:pPr>
            <w:r w:rsidRPr="00027A7B">
              <w:rPr>
                <w:lang w:val="ru-RU"/>
              </w:rPr>
              <w:br/>
            </w: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местный</w:t>
            </w:r>
            <w:r w:rsidR="00C77B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27A7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бюджет</w:t>
            </w:r>
          </w:p>
        </w:tc>
      </w:tr>
      <w:tr w:rsidR="00F76468" w:rsidRPr="00291613" w:rsidTr="00F76468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468" w:rsidRPr="00F76468" w:rsidRDefault="00F76468" w:rsidP="00F764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Питание 1-4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468" w:rsidRDefault="00F76468" w:rsidP="00F764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837 136,97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468" w:rsidRPr="00027A7B" w:rsidRDefault="00F76468" w:rsidP="00F76468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федер</w:t>
            </w:r>
            <w:proofErr w:type="spellEnd"/>
            <w:r>
              <w:rPr>
                <w:lang w:val="ru-RU"/>
              </w:rPr>
              <w:t>., местный бюджет</w:t>
            </w:r>
          </w:p>
        </w:tc>
      </w:tr>
      <w:tr w:rsidR="00F76468" w:rsidRPr="00291613" w:rsidTr="00F76468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468" w:rsidRDefault="00F76468" w:rsidP="00F764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Классное руководство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468" w:rsidRDefault="00F76468" w:rsidP="00F764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828 000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468" w:rsidRDefault="00F76468" w:rsidP="00F76468">
            <w:pPr>
              <w:rPr>
                <w:lang w:val="ru-RU"/>
              </w:rPr>
            </w:pPr>
            <w:r>
              <w:rPr>
                <w:lang w:val="ru-RU"/>
              </w:rPr>
              <w:t>Федеральный бюджет</w:t>
            </w:r>
          </w:p>
        </w:tc>
      </w:tr>
      <w:tr w:rsidR="00F76468" w:rsidRPr="00291613" w:rsidTr="00F76468">
        <w:trPr>
          <w:trHeight w:val="210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468" w:rsidRDefault="00F76468" w:rsidP="00F764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Всеобуч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468" w:rsidRDefault="00F76468" w:rsidP="00F764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76468" w:rsidRDefault="00F76468" w:rsidP="00F76468">
            <w:pPr>
              <w:rPr>
                <w:lang w:val="ru-RU"/>
              </w:rPr>
            </w:pPr>
            <w:r>
              <w:rPr>
                <w:lang w:val="ru-RU"/>
              </w:rPr>
              <w:t>Местный бюджет</w:t>
            </w:r>
          </w:p>
        </w:tc>
      </w:tr>
    </w:tbl>
    <w:p w:rsidR="00F76468" w:rsidRDefault="00F76468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6.3. Стоимость</w:t>
      </w:r>
      <w:r w:rsidR="00753B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платных</w:t>
      </w:r>
      <w:r w:rsidR="00753B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услуг</w:t>
      </w:r>
      <w:r w:rsidR="00753B56">
        <w:rPr>
          <w:rFonts w:hAnsi="Times New Roman" w:cs="Times New Roman"/>
          <w:color w:val="000000"/>
          <w:sz w:val="24"/>
          <w:szCs w:val="24"/>
          <w:lang w:val="ru-RU"/>
        </w:rPr>
        <w:t>: нет</w:t>
      </w:r>
    </w:p>
    <w:p w:rsidR="004747B6" w:rsidRPr="00027A7B" w:rsidRDefault="002A07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Решения, которые</w:t>
      </w:r>
      <w:r w:rsidR="00753B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приняты</w:t>
      </w:r>
      <w:r w:rsidR="00753B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="00753B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итогам</w:t>
      </w:r>
      <w:r w:rsidR="00753B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общественного</w:t>
      </w:r>
      <w:r w:rsidR="00753B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обсуждения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7.1. Информация, связанная</w:t>
      </w:r>
      <w:r w:rsidR="00753B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="00753B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исполнением</w:t>
      </w:r>
      <w:r w:rsidR="00753B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решений, которые</w:t>
      </w:r>
      <w:r w:rsidR="00753B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принимаются</w:t>
      </w:r>
      <w:r w:rsidR="00753B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школой</w:t>
      </w:r>
      <w:r w:rsidR="00753B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="00753B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учетом</w:t>
      </w:r>
      <w:r w:rsidR="00753B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общественной</w:t>
      </w:r>
      <w:r w:rsidR="00753B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оценки</w:t>
      </w:r>
      <w:r w:rsidR="00753B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ее</w:t>
      </w:r>
      <w:r w:rsidR="00753B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="00753B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="00753B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итогам</w:t>
      </w:r>
      <w:r w:rsidR="00753B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публикации</w:t>
      </w:r>
      <w:r w:rsidR="00753B5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предыдущего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доклада: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публичный</w:t>
      </w:r>
      <w:r w:rsidR="00753B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доклад</w:t>
      </w:r>
      <w:r w:rsidR="00753B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753B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за 2020/2021 учебный</w:t>
      </w:r>
      <w:r w:rsidR="00753B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="00753B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="00753B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опубликован</w:t>
      </w:r>
      <w:r w:rsidR="00753B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753B56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="00753B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="00753B56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школы.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753B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="00753B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публикации</w:t>
      </w:r>
      <w:r w:rsidR="00753B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родительская</w:t>
      </w:r>
      <w:r w:rsidR="00753B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общественность</w:t>
      </w:r>
      <w:r w:rsidR="00753B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вынесла</w:t>
      </w:r>
      <w:r w:rsidR="00753B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="00753B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="00753B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школе.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="00753B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родительской</w:t>
      </w:r>
      <w:r w:rsidR="00753B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общественности</w:t>
      </w:r>
      <w:r w:rsidR="00753B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="00753B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приняты</w:t>
      </w:r>
      <w:r w:rsidR="00753B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753B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учтены. Для</w:t>
      </w:r>
      <w:r w:rsidR="00753B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="00753B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753B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="00753B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="00753B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753B5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на 2019–2023 годы</w:t>
      </w:r>
      <w:r w:rsidR="003D27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="003D27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вписаны</w:t>
      </w:r>
      <w:r w:rsidR="003D27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="003D27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="003D27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="003D27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7.2. Информация</w:t>
      </w:r>
      <w:r w:rsidR="003D27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="003D27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решениях, принятых</w:t>
      </w:r>
      <w:r w:rsidR="003D27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школой</w:t>
      </w:r>
      <w:r w:rsidR="003D27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="003D27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течение</w:t>
      </w:r>
      <w:r w:rsidR="003D27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 w:rsidR="003D27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  <w:r w:rsidR="003D27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="003D27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итогам</w:t>
      </w:r>
      <w:r w:rsidR="003D27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общественного</w:t>
      </w:r>
      <w:r w:rsidR="003D27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обсуждения, и</w:t>
      </w:r>
      <w:r w:rsidR="003D27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="003D279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реализации: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F29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отчетном</w:t>
      </w:r>
      <w:r w:rsidR="001F29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="001F29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реализовано</w:t>
      </w:r>
      <w:r w:rsidR="001F29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="001F29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запланированных</w:t>
      </w:r>
      <w:r w:rsidR="001F29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1F29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="001F29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="001F29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1F29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направления: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–сформирована</w:t>
      </w:r>
      <w:r w:rsidR="001F29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современная</w:t>
      </w:r>
      <w:r w:rsidR="001F29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предметно-пространственная</w:t>
      </w:r>
      <w:r w:rsidR="001F29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среда</w:t>
      </w:r>
      <w:r w:rsidR="001F29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1F29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спортивной</w:t>
      </w:r>
      <w:r w:rsidR="001F29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площадке;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–созданы</w:t>
      </w:r>
      <w:r w:rsidR="001F29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="001F29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1435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приобщению</w:t>
      </w:r>
      <w:r w:rsidR="001435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="001435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1435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духовно-нравственным</w:t>
      </w:r>
      <w:r w:rsidR="001435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1435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социо</w:t>
      </w:r>
      <w:r w:rsidR="00796DF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культурным</w:t>
      </w:r>
      <w:proofErr w:type="spellEnd"/>
      <w:r w:rsidR="001435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ценностям</w:t>
      </w:r>
      <w:r w:rsidR="001435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="001435E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края.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Задач, не</w:t>
      </w:r>
      <w:r w:rsidR="005742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решенных</w:t>
      </w:r>
      <w:r w:rsidR="005742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742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отчетном</w:t>
      </w:r>
      <w:r w:rsidR="005742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периоде, принятых</w:t>
      </w:r>
      <w:r w:rsidR="005742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школой</w:t>
      </w:r>
      <w:r w:rsidR="005742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742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="005742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="005742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5742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="005742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="005742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обсуждения, нет.</w:t>
      </w:r>
    </w:p>
    <w:p w:rsidR="004747B6" w:rsidRPr="00027A7B" w:rsidRDefault="004747B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747B6" w:rsidRPr="00027A7B" w:rsidRDefault="002A07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Заключение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8.1. Подведение</w:t>
      </w:r>
      <w:r w:rsidR="00055E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итогов</w:t>
      </w:r>
      <w:r w:rsidR="00055E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</w:t>
      </w:r>
      <w:r w:rsidR="00055E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  <w:r w:rsidR="00055E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развития</w:t>
      </w:r>
      <w:r w:rsidR="00055E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школы</w:t>
      </w:r>
      <w:proofErr w:type="gramEnd"/>
      <w:r w:rsidR="00055E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 w:rsidR="00055E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отчетный</w:t>
      </w:r>
      <w:r w:rsidR="00055E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год: </w:t>
      </w:r>
      <w:r w:rsidR="00055E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55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="00055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реализованы</w:t>
      </w:r>
      <w:r w:rsidR="00055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основополагающие</w:t>
      </w:r>
      <w:r w:rsidR="00055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задачи: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1) сформирована</w:t>
      </w:r>
      <w:r w:rsidR="00055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устойчивая</w:t>
      </w:r>
      <w:r w:rsidR="00055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мотивация</w:t>
      </w:r>
      <w:r w:rsidR="00055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="00055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055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повышению</w:t>
      </w:r>
      <w:r w:rsidR="00055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="00055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="00055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="00055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="00055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урочную</w:t>
      </w:r>
      <w:proofErr w:type="gramEnd"/>
      <w:r w:rsidR="00055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055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внеурочнуюдеятельность</w:t>
      </w:r>
      <w:proofErr w:type="spellEnd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2) развито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сетевое</w:t>
      </w:r>
      <w:r w:rsidR="00055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взаимодействие;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3) создано</w:t>
      </w:r>
      <w:r w:rsidR="00055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единое</w:t>
      </w:r>
      <w:r w:rsidR="00055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</w:t>
      </w:r>
      <w:r w:rsidR="00055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пространство</w:t>
      </w:r>
      <w:r w:rsidR="00055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055E75">
        <w:rPr>
          <w:rFonts w:hAnsi="Times New Roman" w:cs="Times New Roman"/>
          <w:color w:val="000000"/>
          <w:sz w:val="24"/>
          <w:szCs w:val="24"/>
          <w:lang w:val="ru-RU"/>
        </w:rPr>
        <w:t>школа–родители–общественност</w:t>
      </w:r>
      <w:proofErr w:type="gramStart"/>
      <w:r w:rsidR="00055E75">
        <w:rPr>
          <w:rFonts w:hAnsi="Times New Roman" w:cs="Times New Roman"/>
          <w:color w:val="000000"/>
          <w:sz w:val="24"/>
          <w:szCs w:val="24"/>
          <w:lang w:val="ru-RU"/>
        </w:rPr>
        <w:t>ь-</w:t>
      </w:r>
      <w:proofErr w:type="gramEnd"/>
      <w:r w:rsidR="00055E75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организации» села </w:t>
      </w:r>
      <w:proofErr w:type="spellStart"/>
      <w:r w:rsidR="00055E75">
        <w:rPr>
          <w:rFonts w:hAnsi="Times New Roman" w:cs="Times New Roman"/>
          <w:color w:val="000000"/>
          <w:sz w:val="24"/>
          <w:szCs w:val="24"/>
          <w:lang w:val="ru-RU"/>
        </w:rPr>
        <w:t>Гапшима</w:t>
      </w:r>
      <w:proofErr w:type="spellEnd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0E4731" w:rsidRPr="000E4731" w:rsidRDefault="000E4731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0E4731">
        <w:rPr>
          <w:rFonts w:hAnsi="Times New Roman" w:cs="Times New Roman"/>
          <w:bCs/>
          <w:color w:val="000000"/>
          <w:sz w:val="24"/>
          <w:szCs w:val="24"/>
          <w:lang w:val="ru-RU"/>
        </w:rPr>
        <w:t>4)</w:t>
      </w:r>
      <w:r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0E4731">
        <w:rPr>
          <w:rFonts w:hAnsi="Times New Roman" w:cs="Times New Roman"/>
          <w:bCs/>
          <w:color w:val="000000"/>
          <w:sz w:val="24"/>
          <w:szCs w:val="24"/>
          <w:lang w:val="ru-RU"/>
        </w:rPr>
        <w:t>проведен капитальный ремонт здания школы.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8.2. Задачи</w:t>
      </w:r>
      <w:r w:rsidR="00055E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</w:t>
      </w:r>
      <w:r w:rsidR="00055E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программы</w:t>
      </w:r>
      <w:r w:rsidR="00055E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школы</w:t>
      </w:r>
      <w:r w:rsidR="00055E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="00055E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следующий</w:t>
      </w:r>
      <w:r w:rsidR="00055E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  <w:r w:rsidR="00055E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="00055E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="00055E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реднесрочной</w:t>
      </w:r>
      <w:r w:rsidR="00055E7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перспективе: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55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предстоящем</w:t>
      </w:r>
      <w:r w:rsidR="00055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="00055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="00055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продолжит</w:t>
      </w:r>
      <w:r w:rsidR="00055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="00055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055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="00055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="00055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="00055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школы. Для</w:t>
      </w:r>
      <w:r w:rsidR="00055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="00055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ставит</w:t>
      </w:r>
      <w:r w:rsidR="00055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="00055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="00055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="00055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задачи: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–реализовать</w:t>
      </w:r>
      <w:r w:rsidR="00055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="00055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055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055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одаренными</w:t>
      </w:r>
      <w:r w:rsidR="00055E7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детьми (3-й</w:t>
      </w:r>
      <w:r w:rsidR="00796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этап);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реализовать</w:t>
      </w:r>
      <w:r w:rsidR="00796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="00796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="00796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796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совершенствованию</w:t>
      </w:r>
      <w:r w:rsidR="00796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математического</w:t>
      </w:r>
      <w:r w:rsidR="00796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образования;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–создать</w:t>
      </w:r>
      <w:r w:rsidR="00796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="00796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796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приобщению</w:t>
      </w:r>
      <w:r w:rsidR="00796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="00796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796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духовно-нравственным</w:t>
      </w:r>
      <w:r w:rsidR="00796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796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социо</w:t>
      </w:r>
      <w:r w:rsidR="00796DF9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культурным</w:t>
      </w:r>
      <w:proofErr w:type="spellEnd"/>
      <w:r w:rsidR="00796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ценностям</w:t>
      </w:r>
      <w:r w:rsidR="00796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="00796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края.</w:t>
      </w:r>
    </w:p>
    <w:p w:rsidR="00796DF9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8.3. Новые</w:t>
      </w:r>
      <w:r w:rsidR="008E23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проекты, программы</w:t>
      </w:r>
      <w:r w:rsidR="008E23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="008E23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технологии: </w:t>
      </w:r>
      <w:r w:rsidR="00796DF9">
        <w:rPr>
          <w:rFonts w:hAnsi="Times New Roman" w:cs="Times New Roman"/>
          <w:color w:val="000000"/>
          <w:sz w:val="24"/>
          <w:szCs w:val="24"/>
          <w:lang w:val="ru-RU"/>
        </w:rPr>
        <w:t>нет.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8.4. Планируемые</w:t>
      </w:r>
      <w:r w:rsidR="00DF64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структурные</w:t>
      </w:r>
      <w:r w:rsidR="00DF64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преобразования</w:t>
      </w:r>
      <w:r w:rsidR="00DF64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="00DF64D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школе: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="00DF6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преобразований</w:t>
      </w:r>
      <w:r w:rsidR="00DF6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 2022/2023 учебном</w:t>
      </w:r>
      <w:r w:rsidR="00DF6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="00DF6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DF64D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планируется.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8.5. Программы, проекты, конкурсы, гранты, в</w:t>
      </w:r>
      <w:r w:rsidR="005742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которых</w:t>
      </w:r>
      <w:r w:rsidR="005742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планирует</w:t>
      </w:r>
      <w:r w:rsidR="005742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принять</w:t>
      </w:r>
      <w:r w:rsidR="005742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участие</w:t>
      </w:r>
      <w:r w:rsidR="005742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школа</w:t>
      </w:r>
      <w:r w:rsidR="005742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="005742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предстоящем</w:t>
      </w:r>
      <w:r w:rsidR="005742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году: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742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следующем</w:t>
      </w:r>
      <w:r w:rsidR="005742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="005742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="005742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="005742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планирует</w:t>
      </w:r>
      <w:r w:rsidR="005742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="005742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="005742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742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конкурсах: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1) муниципальных: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–конкурс</w:t>
      </w:r>
      <w:r w:rsidR="005742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="005742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разработок</w:t>
      </w:r>
      <w:proofErr w:type="gramStart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«П</w:t>
      </w:r>
      <w:proofErr w:type="gramEnd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едагогический</w:t>
      </w:r>
      <w:r w:rsidR="005742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поиск»;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–«Лучший</w:t>
      </w:r>
      <w:r w:rsidR="005742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педагог»;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="00574227">
        <w:rPr>
          <w:rFonts w:hAnsi="Times New Roman" w:cs="Times New Roman"/>
          <w:color w:val="000000"/>
          <w:sz w:val="24"/>
          <w:szCs w:val="24"/>
          <w:lang w:val="ru-RU"/>
        </w:rPr>
        <w:t>«Лучший классный руководитель»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proofErr w:type="spellStart"/>
      <w:r w:rsidR="00574227">
        <w:rPr>
          <w:rFonts w:hAnsi="Times New Roman" w:cs="Times New Roman"/>
          <w:color w:val="000000"/>
          <w:sz w:val="24"/>
          <w:szCs w:val="24"/>
          <w:lang w:val="ru-RU"/>
        </w:rPr>
        <w:t>республикаских</w:t>
      </w:r>
      <w:proofErr w:type="spellEnd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–«Модернизация</w:t>
      </w:r>
      <w:r w:rsidR="005742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организационно-технологической</w:t>
      </w:r>
      <w:r w:rsidR="005742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инфраструктуры</w:t>
      </w:r>
      <w:r w:rsidR="005742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5742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обновление</w:t>
      </w:r>
      <w:r w:rsidR="005742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фондов</w:t>
      </w:r>
      <w:r w:rsidR="005742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школьных</w:t>
      </w:r>
      <w:r w:rsidR="005742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библиотек»;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–«Территория</w:t>
      </w:r>
      <w:r w:rsidR="005742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детства»;</w:t>
      </w:r>
    </w:p>
    <w:p w:rsidR="004747B6" w:rsidRPr="00027A7B" w:rsidRDefault="0057422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-«Учитель года»</w:t>
      </w:r>
      <w:r w:rsidR="002A07A0" w:rsidRPr="00027A7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3) всероссийских: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–«Конкурс</w:t>
      </w:r>
      <w:r w:rsidR="005742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сочинений»;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–«На</w:t>
      </w:r>
      <w:r w:rsidR="005742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лучшую</w:t>
      </w:r>
      <w:r w:rsidR="005742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="005742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5742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5742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родителями– 2022»;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–«Учитель</w:t>
      </w:r>
      <w:r w:rsidR="005742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года»;</w:t>
      </w:r>
    </w:p>
    <w:p w:rsidR="004747B6" w:rsidRPr="00027A7B" w:rsidRDefault="004747B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747B6" w:rsidRPr="00027A7B" w:rsidRDefault="002A07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Часть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027A7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ВАРИАТИВНАЯ</w:t>
      </w:r>
    </w:p>
    <w:p w:rsidR="004747B6" w:rsidRPr="00027A7B" w:rsidRDefault="002A07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1. Спецификашколы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2.1. Ценности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школы: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1) Инновационность. Педагогический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коллектив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готов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изменению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совершенствованию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политики, к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технологий, расширению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социальным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заказом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27A7B">
        <w:rPr>
          <w:lang w:val="ru-RU"/>
        </w:rPr>
        <w:br/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заказом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представителей) обучающихся.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2) Индивидуализация. Для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нас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ценна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ребенка, педагога, родителя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неповторимыми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особенностями, возможностями, способностями, интересами.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Мы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создаем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такие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школе, которые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соответствуют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уникальности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обеспечат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ребенка, самореализацию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представителей).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3) Профессионализм</w:t>
      </w:r>
      <w:r w:rsidR="002F4E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F4E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высокое</w:t>
      </w:r>
      <w:r w:rsidR="002F4E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="002F4E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="002F4E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услуг. Непрерывное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педагогов, их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саморазвитие, самообразование, самосовершенствование; реализация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способностей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способствуют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высокому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качеству</w:t>
      </w:r>
      <w:r w:rsidRPr="00027A7B">
        <w:rPr>
          <w:lang w:val="ru-RU"/>
        </w:rPr>
        <w:br/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предоставляемых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услуг.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4) Сотрудничество. В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создано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пространств</w:t>
      </w:r>
      <w:proofErr w:type="gramStart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о«</w:t>
      </w:r>
      <w:proofErr w:type="gramEnd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школа–семья–социум». Мы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координируем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действия, сохраняя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целостность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интересах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наших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обучающихся.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5) Открытость. Педагогический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коллектив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открыто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взаимодействует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социальными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партнерами, имеет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свой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официальный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сайт, обменивается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опытом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коллегами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городов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районов, представляет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наработки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форумах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разного</w:t>
      </w:r>
      <w:proofErr w:type="gramEnd"/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уровня–муниципальном, региональном</w:t>
      </w:r>
      <w:r w:rsidR="007F23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2.2. Конкурентные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преимущества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сравнению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общеобразовательными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города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проявляются: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–наличием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инновационной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материально-технической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базы;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–укомплектованностью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высококвалифицированными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="00796DF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кадрами;</w:t>
      </w:r>
    </w:p>
    <w:p w:rsidR="004747B6" w:rsidRPr="00027A7B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27A7B">
        <w:rPr>
          <w:rFonts w:hAnsi="Times New Roman" w:cs="Times New Roman"/>
          <w:color w:val="000000"/>
          <w:sz w:val="24"/>
          <w:szCs w:val="24"/>
          <w:lang w:val="ru-RU"/>
        </w:rPr>
        <w:t>–открытостью;</w:t>
      </w:r>
    </w:p>
    <w:p w:rsidR="004747B6" w:rsidRPr="00B04EF5" w:rsidRDefault="002A07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4EF5">
        <w:rPr>
          <w:rFonts w:hAnsi="Times New Roman" w:cs="Times New Roman"/>
          <w:color w:val="000000"/>
          <w:sz w:val="24"/>
          <w:szCs w:val="24"/>
          <w:lang w:val="ru-RU"/>
        </w:rPr>
        <w:t>–стабильно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EF5">
        <w:rPr>
          <w:rFonts w:hAnsi="Times New Roman" w:cs="Times New Roman"/>
          <w:color w:val="000000"/>
          <w:sz w:val="24"/>
          <w:szCs w:val="24"/>
          <w:lang w:val="ru-RU"/>
        </w:rPr>
        <w:t>высокими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EF5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EF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EF5">
        <w:rPr>
          <w:rFonts w:hAnsi="Times New Roman" w:cs="Times New Roman"/>
          <w:color w:val="000000"/>
          <w:sz w:val="24"/>
          <w:szCs w:val="24"/>
          <w:lang w:val="ru-RU"/>
        </w:rPr>
        <w:t>специальной (коррекционной) работе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EF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EF5">
        <w:rPr>
          <w:rFonts w:hAnsi="Times New Roman" w:cs="Times New Roman"/>
          <w:color w:val="000000"/>
          <w:sz w:val="24"/>
          <w:szCs w:val="24"/>
          <w:lang w:val="ru-RU"/>
        </w:rPr>
        <w:t>воспитательно-образовательной</w:t>
      </w:r>
      <w:r w:rsidR="00B04EF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4EF5">
        <w:rPr>
          <w:rFonts w:hAnsi="Times New Roman" w:cs="Times New Roman"/>
          <w:color w:val="000000"/>
          <w:sz w:val="24"/>
          <w:szCs w:val="24"/>
          <w:lang w:val="ru-RU"/>
        </w:rPr>
        <w:t>деятельности.</w:t>
      </w:r>
    </w:p>
    <w:p w:rsidR="004747B6" w:rsidRPr="00B04EF5" w:rsidRDefault="004747B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747B6" w:rsidRPr="00B04EF5" w:rsidRDefault="004747B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4747B6" w:rsidRPr="00B04EF5" w:rsidSect="0076379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27A7B"/>
    <w:rsid w:val="00055E75"/>
    <w:rsid w:val="000B5D45"/>
    <w:rsid w:val="000E0E0F"/>
    <w:rsid w:val="000E3789"/>
    <w:rsid w:val="000E4731"/>
    <w:rsid w:val="00132090"/>
    <w:rsid w:val="001435EB"/>
    <w:rsid w:val="001707C0"/>
    <w:rsid w:val="00182E56"/>
    <w:rsid w:val="001A680A"/>
    <w:rsid w:val="001E2CFB"/>
    <w:rsid w:val="001F299D"/>
    <w:rsid w:val="001F639B"/>
    <w:rsid w:val="00253AD3"/>
    <w:rsid w:val="00273031"/>
    <w:rsid w:val="0028238D"/>
    <w:rsid w:val="00291613"/>
    <w:rsid w:val="002A07A0"/>
    <w:rsid w:val="002D33B1"/>
    <w:rsid w:val="002D3591"/>
    <w:rsid w:val="002F4EED"/>
    <w:rsid w:val="003221C3"/>
    <w:rsid w:val="003514A0"/>
    <w:rsid w:val="003A4CD7"/>
    <w:rsid w:val="003B037C"/>
    <w:rsid w:val="003D279E"/>
    <w:rsid w:val="003D3717"/>
    <w:rsid w:val="003E6E52"/>
    <w:rsid w:val="004747B6"/>
    <w:rsid w:val="004938A5"/>
    <w:rsid w:val="004E73FD"/>
    <w:rsid w:val="004F518D"/>
    <w:rsid w:val="004F7E17"/>
    <w:rsid w:val="005078DE"/>
    <w:rsid w:val="0051113D"/>
    <w:rsid w:val="00546944"/>
    <w:rsid w:val="00557427"/>
    <w:rsid w:val="00574227"/>
    <w:rsid w:val="00582F90"/>
    <w:rsid w:val="005A05CE"/>
    <w:rsid w:val="005C6F5F"/>
    <w:rsid w:val="00631E0B"/>
    <w:rsid w:val="00635BC4"/>
    <w:rsid w:val="00647B95"/>
    <w:rsid w:val="00653AF6"/>
    <w:rsid w:val="006D6904"/>
    <w:rsid w:val="007158A7"/>
    <w:rsid w:val="0072729C"/>
    <w:rsid w:val="00753B56"/>
    <w:rsid w:val="0076379C"/>
    <w:rsid w:val="00767813"/>
    <w:rsid w:val="00796DF9"/>
    <w:rsid w:val="007C7361"/>
    <w:rsid w:val="007F2311"/>
    <w:rsid w:val="00827F92"/>
    <w:rsid w:val="0084287B"/>
    <w:rsid w:val="00873D41"/>
    <w:rsid w:val="008B0083"/>
    <w:rsid w:val="008B4BC7"/>
    <w:rsid w:val="008E236E"/>
    <w:rsid w:val="00920A99"/>
    <w:rsid w:val="00966E36"/>
    <w:rsid w:val="0097598F"/>
    <w:rsid w:val="00980E10"/>
    <w:rsid w:val="009A1850"/>
    <w:rsid w:val="009C3DAD"/>
    <w:rsid w:val="009F0003"/>
    <w:rsid w:val="00A354B9"/>
    <w:rsid w:val="00A4463D"/>
    <w:rsid w:val="00A70CF6"/>
    <w:rsid w:val="00A920D7"/>
    <w:rsid w:val="00B04EF5"/>
    <w:rsid w:val="00B34759"/>
    <w:rsid w:val="00B445C4"/>
    <w:rsid w:val="00B73A5A"/>
    <w:rsid w:val="00B924B5"/>
    <w:rsid w:val="00C23DE2"/>
    <w:rsid w:val="00C3084E"/>
    <w:rsid w:val="00C41E95"/>
    <w:rsid w:val="00C77BA4"/>
    <w:rsid w:val="00C91B82"/>
    <w:rsid w:val="00CE57CF"/>
    <w:rsid w:val="00D507FF"/>
    <w:rsid w:val="00D922B9"/>
    <w:rsid w:val="00D924FB"/>
    <w:rsid w:val="00DA37CD"/>
    <w:rsid w:val="00DF64D2"/>
    <w:rsid w:val="00E1789D"/>
    <w:rsid w:val="00E438A1"/>
    <w:rsid w:val="00E6249A"/>
    <w:rsid w:val="00E640C5"/>
    <w:rsid w:val="00E66DC1"/>
    <w:rsid w:val="00E95109"/>
    <w:rsid w:val="00F01E19"/>
    <w:rsid w:val="00F37ADB"/>
    <w:rsid w:val="00F54C19"/>
    <w:rsid w:val="00F64C9F"/>
    <w:rsid w:val="00F76468"/>
    <w:rsid w:val="00FB4DA6"/>
    <w:rsid w:val="00FD3F2C"/>
    <w:rsid w:val="00FE0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27A7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A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D7FAE-8A89-4F04-94D8-74BCC8621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24</Pages>
  <Words>4975</Words>
  <Characters>28361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Тимур Джабаев</cp:lastModifiedBy>
  <cp:revision>44</cp:revision>
  <dcterms:created xsi:type="dcterms:W3CDTF">2022-09-03T08:35:00Z</dcterms:created>
  <dcterms:modified xsi:type="dcterms:W3CDTF">2022-12-04T10:47:00Z</dcterms:modified>
</cp:coreProperties>
</file>