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«АКУШИНСКИЙ РАЙОН»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ОБРАЗОВАНИЯ И СПОРТА  </w:t>
      </w:r>
    </w:p>
    <w:p w:rsidR="00F31198" w:rsidRDefault="00F31198" w:rsidP="00F3119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МО «АКУШИНСКИЙ РАЙОН»</w:t>
      </w:r>
    </w:p>
    <w:p w:rsidR="00F31198" w:rsidRPr="002B364C" w:rsidRDefault="00F31198" w:rsidP="00F31198">
      <w:pPr>
        <w:pStyle w:val="a4"/>
        <w:tabs>
          <w:tab w:val="center" w:pos="4677"/>
          <w:tab w:val="right" w:pos="9355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 xml:space="preserve">с. Акуша    </w:t>
      </w:r>
      <w:r w:rsidRPr="002B364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akushauos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>@</w:t>
      </w:r>
      <w:r w:rsidRPr="002B364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mail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2B364C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ru</w:t>
      </w:r>
      <w:r w:rsidRPr="002B364C">
        <w:rPr>
          <w:rFonts w:ascii="Times New Roman" w:hAnsi="Times New Roman"/>
          <w:b/>
          <w:bCs/>
          <w:sz w:val="28"/>
          <w:szCs w:val="28"/>
          <w:u w:val="single"/>
        </w:rPr>
        <w:t xml:space="preserve">   тел.21-3-90; 21-3-92.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ab/>
      </w:r>
    </w:p>
    <w:p w:rsidR="003E28B1" w:rsidRDefault="003E28B1" w:rsidP="003E28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D3F96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3E28B1" w:rsidRDefault="003E28B1" w:rsidP="00B32505">
      <w:pPr>
        <w:pStyle w:val="a4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</w:p>
    <w:p w:rsidR="003E28B1" w:rsidRDefault="003E28B1" w:rsidP="00B32505">
      <w:pPr>
        <w:pStyle w:val="a4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</w:p>
    <w:p w:rsidR="00F31198" w:rsidRPr="002B364C" w:rsidRDefault="00317713" w:rsidP="00B32505">
      <w:pPr>
        <w:pStyle w:val="a4"/>
        <w:tabs>
          <w:tab w:val="right" w:pos="935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№133</w:t>
      </w:r>
      <w:r w:rsidR="00B32505">
        <w:rPr>
          <w:rFonts w:ascii="Times New Roman" w:hAnsi="Times New Roman"/>
          <w:b/>
          <w:bCs/>
          <w:sz w:val="28"/>
          <w:szCs w:val="28"/>
        </w:rPr>
        <w:tab/>
      </w:r>
      <w:r w:rsidR="00F31198" w:rsidRPr="002B364C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27» ноября </w:t>
      </w:r>
      <w:r w:rsidR="00F31198" w:rsidRPr="002B364C">
        <w:rPr>
          <w:rFonts w:ascii="Times New Roman" w:hAnsi="Times New Roman"/>
          <w:b/>
          <w:bCs/>
          <w:sz w:val="28"/>
          <w:szCs w:val="28"/>
        </w:rPr>
        <w:t xml:space="preserve">2020 года.                                                                          </w:t>
      </w:r>
    </w:p>
    <w:p w:rsidR="00F31198" w:rsidRPr="002B364C" w:rsidRDefault="00F31198" w:rsidP="00F31198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1E4911" w:rsidRPr="001E4911" w:rsidRDefault="001E4911" w:rsidP="00F675E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E4911">
        <w:rPr>
          <w:rStyle w:val="a8"/>
          <w:rFonts w:ascii="Times New Roman" w:hAnsi="Times New Roman"/>
          <w:color w:val="000000" w:themeColor="text1"/>
          <w:sz w:val="28"/>
          <w:szCs w:val="28"/>
        </w:rPr>
        <w:t>О</w:t>
      </w:r>
      <w:r w:rsidR="00C250BE">
        <w:rPr>
          <w:rStyle w:val="a8"/>
          <w:rFonts w:ascii="Times New Roman" w:hAnsi="Times New Roman"/>
          <w:color w:val="000000" w:themeColor="text1"/>
          <w:sz w:val="28"/>
          <w:szCs w:val="28"/>
        </w:rPr>
        <w:t>б праздновании 100- летия со дня образования ДАССР</w:t>
      </w:r>
    </w:p>
    <w:p w:rsidR="00F675E1" w:rsidRDefault="00F675E1" w:rsidP="00F675E1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1E4911" w:rsidRPr="001E4911" w:rsidRDefault="000F6C80" w:rsidP="000F6C80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Указа Главы Республики Дагестан от 28 октября 2020 года №98 «О праздновании 100- летия со дня образования Дагестанской Автономной Советской Социалистической Республики (ДАССР)» </w:t>
      </w:r>
    </w:p>
    <w:p w:rsidR="001E4911" w:rsidRPr="001E4911" w:rsidRDefault="001E4911" w:rsidP="001E4911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1E4911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F675E1" w:rsidRPr="00F675E1" w:rsidRDefault="001E4911" w:rsidP="00F675E1">
      <w:pPr>
        <w:pStyle w:val="a4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E4911">
        <w:rPr>
          <w:rStyle w:val="a8"/>
          <w:rFonts w:ascii="Times New Roman" w:hAnsi="Times New Roman"/>
          <w:color w:val="000000" w:themeColor="text1"/>
          <w:sz w:val="28"/>
          <w:szCs w:val="28"/>
        </w:rPr>
        <w:t>ПРИКАЗЫВАЮ:</w:t>
      </w:r>
    </w:p>
    <w:p w:rsidR="001E4911" w:rsidRPr="001E4911" w:rsidRDefault="001E4911" w:rsidP="001E4911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1E4911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1E4911" w:rsidRDefault="0051444A" w:rsidP="0051444A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1.Утвердить прилагаемый План мероприятий празднования 100- летия со дня образования ДАССР,</w:t>
      </w:r>
    </w:p>
    <w:p w:rsidR="0051444A" w:rsidRDefault="0051444A" w:rsidP="0051444A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1E4911" w:rsidRPr="0051444A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Руководителям </w:t>
      </w:r>
      <w:r>
        <w:rPr>
          <w:rFonts w:ascii="Times New Roman" w:hAnsi="Times New Roman"/>
          <w:color w:val="000000" w:themeColor="text1"/>
          <w:sz w:val="28"/>
          <w:szCs w:val="28"/>
        </w:rPr>
        <w:t>образовательных учреждений обеспечить реализацию плана.</w:t>
      </w:r>
    </w:p>
    <w:p w:rsidR="001E4911" w:rsidRPr="0051444A" w:rsidRDefault="0051444A" w:rsidP="0051444A">
      <w:pPr>
        <w:pStyle w:val="a4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3.Контроль по исполнению </w:t>
      </w:r>
      <w:r w:rsidR="001E4911" w:rsidRPr="005144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настоящего приказа возложить на зав.РМК Булатова К.М.</w:t>
      </w:r>
      <w:r w:rsidR="001E4911" w:rsidRPr="005144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E4911" w:rsidRPr="001E4911" w:rsidRDefault="001E4911" w:rsidP="001E4911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51444A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1E4911" w:rsidRPr="001E4911" w:rsidRDefault="001E4911" w:rsidP="001E4911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1E4911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1E4911" w:rsidRPr="001E4911" w:rsidRDefault="001E4911" w:rsidP="001E4911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1E4911">
        <w:rPr>
          <w:rFonts w:ascii="Times New Roman" w:hAnsi="Times New Roman"/>
          <w:color w:val="000000" w:themeColor="text1"/>
          <w:sz w:val="28"/>
          <w:szCs w:val="28"/>
        </w:rPr>
        <w:t>Приложение: </w:t>
      </w:r>
      <w:r w:rsidR="0051444A">
        <w:rPr>
          <w:rFonts w:ascii="Times New Roman" w:hAnsi="Times New Roman"/>
          <w:color w:val="000000" w:themeColor="text1"/>
          <w:sz w:val="28"/>
          <w:szCs w:val="28"/>
        </w:rPr>
        <w:t>на 2л.в 1экз.</w:t>
      </w:r>
      <w:r w:rsidR="00C250BE" w:rsidRPr="001E49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47E37" w:rsidRPr="001E4911" w:rsidRDefault="00F47E37" w:rsidP="001E4911">
      <w:pPr>
        <w:pStyle w:val="a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47E37" w:rsidRDefault="0051444A" w:rsidP="00F47E3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A12BA" w:rsidRPr="006A12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Начальник     </w:t>
      </w:r>
      <w:r w:rsidR="00F368F1" w:rsidRPr="006A12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47E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F368F1" w:rsidRPr="006A12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</w:t>
      </w:r>
      <w:r w:rsidR="00F47E3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368F1" w:rsidRPr="006A12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</w:t>
      </w:r>
      <w:r w:rsidR="00B325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="006A12BA" w:rsidRPr="006A12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М.Каримгаджиев</w:t>
      </w:r>
    </w:p>
    <w:p w:rsidR="00334AF2" w:rsidRDefault="00334AF2" w:rsidP="00334AF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5BCC" w:rsidRPr="00334AF2" w:rsidRDefault="001A5BCC" w:rsidP="00334AF2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A5BCC" w:rsidRPr="00334AF2" w:rsidSect="00A1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752" w:rsidRDefault="00313752" w:rsidP="00F47E37">
      <w:pPr>
        <w:spacing w:after="0" w:line="240" w:lineRule="auto"/>
      </w:pPr>
      <w:r>
        <w:separator/>
      </w:r>
    </w:p>
  </w:endnote>
  <w:endnote w:type="continuationSeparator" w:id="1">
    <w:p w:rsidR="00313752" w:rsidRDefault="00313752" w:rsidP="00F4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752" w:rsidRDefault="00313752" w:rsidP="00F47E37">
      <w:pPr>
        <w:spacing w:after="0" w:line="240" w:lineRule="auto"/>
      </w:pPr>
      <w:r>
        <w:separator/>
      </w:r>
    </w:p>
  </w:footnote>
  <w:footnote w:type="continuationSeparator" w:id="1">
    <w:p w:rsidR="00313752" w:rsidRDefault="00313752" w:rsidP="00F4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3E41"/>
    <w:multiLevelType w:val="hybridMultilevel"/>
    <w:tmpl w:val="EA3C92C2"/>
    <w:lvl w:ilvl="0" w:tplc="0016C06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714EF8"/>
    <w:multiLevelType w:val="hybridMultilevel"/>
    <w:tmpl w:val="F00A4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B5058"/>
    <w:multiLevelType w:val="hybridMultilevel"/>
    <w:tmpl w:val="872886C8"/>
    <w:lvl w:ilvl="0" w:tplc="48E4A1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9A1910"/>
    <w:multiLevelType w:val="hybridMultilevel"/>
    <w:tmpl w:val="025CE07A"/>
    <w:lvl w:ilvl="0" w:tplc="4378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67E"/>
    <w:rsid w:val="000238E8"/>
    <w:rsid w:val="000A6F63"/>
    <w:rsid w:val="000B2946"/>
    <w:rsid w:val="000D1D20"/>
    <w:rsid w:val="000D7FC3"/>
    <w:rsid w:val="000F6C80"/>
    <w:rsid w:val="0014637E"/>
    <w:rsid w:val="00196A99"/>
    <w:rsid w:val="001A5BCC"/>
    <w:rsid w:val="001E4911"/>
    <w:rsid w:val="002000D9"/>
    <w:rsid w:val="0022223F"/>
    <w:rsid w:val="00293C34"/>
    <w:rsid w:val="002E537D"/>
    <w:rsid w:val="00313752"/>
    <w:rsid w:val="00317713"/>
    <w:rsid w:val="0033300A"/>
    <w:rsid w:val="00334AF2"/>
    <w:rsid w:val="00344468"/>
    <w:rsid w:val="003A6E90"/>
    <w:rsid w:val="003C638D"/>
    <w:rsid w:val="003D62A1"/>
    <w:rsid w:val="003E28B1"/>
    <w:rsid w:val="003F23A8"/>
    <w:rsid w:val="00403C6E"/>
    <w:rsid w:val="00414C7A"/>
    <w:rsid w:val="00421129"/>
    <w:rsid w:val="004550D7"/>
    <w:rsid w:val="004D2FD3"/>
    <w:rsid w:val="00500339"/>
    <w:rsid w:val="00510306"/>
    <w:rsid w:val="0051444A"/>
    <w:rsid w:val="0059317A"/>
    <w:rsid w:val="005B79BB"/>
    <w:rsid w:val="006216EF"/>
    <w:rsid w:val="00625F37"/>
    <w:rsid w:val="006466A7"/>
    <w:rsid w:val="0066640B"/>
    <w:rsid w:val="006A12BA"/>
    <w:rsid w:val="006C248F"/>
    <w:rsid w:val="006E2A16"/>
    <w:rsid w:val="00726FC9"/>
    <w:rsid w:val="007A0EF3"/>
    <w:rsid w:val="007A7B86"/>
    <w:rsid w:val="00832EF9"/>
    <w:rsid w:val="00837691"/>
    <w:rsid w:val="008914DA"/>
    <w:rsid w:val="008A5786"/>
    <w:rsid w:val="00916B8B"/>
    <w:rsid w:val="0091793D"/>
    <w:rsid w:val="00936CF7"/>
    <w:rsid w:val="009413B7"/>
    <w:rsid w:val="00984F88"/>
    <w:rsid w:val="00A15682"/>
    <w:rsid w:val="00A65885"/>
    <w:rsid w:val="00A724B3"/>
    <w:rsid w:val="00A840E3"/>
    <w:rsid w:val="00AA24AB"/>
    <w:rsid w:val="00B32505"/>
    <w:rsid w:val="00B374B5"/>
    <w:rsid w:val="00B5667E"/>
    <w:rsid w:val="00B60AC1"/>
    <w:rsid w:val="00B61E95"/>
    <w:rsid w:val="00BD4492"/>
    <w:rsid w:val="00BD4CA5"/>
    <w:rsid w:val="00BE17B6"/>
    <w:rsid w:val="00C21863"/>
    <w:rsid w:val="00C250BE"/>
    <w:rsid w:val="00C30C1A"/>
    <w:rsid w:val="00C3102C"/>
    <w:rsid w:val="00C64C45"/>
    <w:rsid w:val="00C868B1"/>
    <w:rsid w:val="00CC0D41"/>
    <w:rsid w:val="00CD2950"/>
    <w:rsid w:val="00D743DD"/>
    <w:rsid w:val="00DA0C6D"/>
    <w:rsid w:val="00E059CE"/>
    <w:rsid w:val="00E47BE6"/>
    <w:rsid w:val="00E60DDD"/>
    <w:rsid w:val="00E83A40"/>
    <w:rsid w:val="00ED341A"/>
    <w:rsid w:val="00ED5717"/>
    <w:rsid w:val="00F14B93"/>
    <w:rsid w:val="00F31198"/>
    <w:rsid w:val="00F33146"/>
    <w:rsid w:val="00F368F1"/>
    <w:rsid w:val="00F47E37"/>
    <w:rsid w:val="00F56FB2"/>
    <w:rsid w:val="00F675E1"/>
    <w:rsid w:val="00F714D9"/>
    <w:rsid w:val="00FB2ABA"/>
    <w:rsid w:val="00FF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468"/>
    <w:pPr>
      <w:ind w:left="720"/>
      <w:contextualSpacing/>
    </w:pPr>
  </w:style>
  <w:style w:type="paragraph" w:styleId="a4">
    <w:name w:val="No Spacing"/>
    <w:uiPriority w:val="1"/>
    <w:qFormat/>
    <w:rsid w:val="00500339"/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ED341A"/>
    <w:pPr>
      <w:widowControl w:val="0"/>
      <w:shd w:val="clear" w:color="auto" w:fill="FFFFFF"/>
      <w:spacing w:before="360" w:after="0" w:line="324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rsid w:val="00ED341A"/>
    <w:rPr>
      <w:rFonts w:ascii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">
    <w:name w:val="Основной текст Знак1"/>
    <w:uiPriority w:val="99"/>
    <w:locked/>
    <w:rsid w:val="00ED341A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semiHidden/>
    <w:unhideWhenUsed/>
    <w:rsid w:val="00B60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60AC1"/>
    <w:rPr>
      <w:b/>
      <w:bCs/>
    </w:rPr>
  </w:style>
  <w:style w:type="character" w:styleId="a9">
    <w:name w:val="Hyperlink"/>
    <w:basedOn w:val="a0"/>
    <w:uiPriority w:val="99"/>
    <w:unhideWhenUsed/>
    <w:rsid w:val="00B60AC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4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47E37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4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47E3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Марьян</cp:lastModifiedBy>
  <cp:revision>16</cp:revision>
  <cp:lastPrinted>2020-11-13T07:59:00Z</cp:lastPrinted>
  <dcterms:created xsi:type="dcterms:W3CDTF">2019-10-15T10:46:00Z</dcterms:created>
  <dcterms:modified xsi:type="dcterms:W3CDTF">2020-11-27T11:22:00Z</dcterms:modified>
</cp:coreProperties>
</file>